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256B" w14:textId="6B983918" w:rsidR="008E64A2" w:rsidRDefault="008E64A2" w:rsidP="007A543F">
      <w:pPr>
        <w:pStyle w:val="Footer"/>
        <w:jc w:val="center"/>
      </w:pPr>
      <w:bookmarkStart w:id="0" w:name="techSectionBreak1"/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0DD53344" wp14:editId="471C5D78">
            <wp:simplePos x="0" y="0"/>
            <wp:positionH relativeFrom="column">
              <wp:posOffset>-1336675</wp:posOffset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6" name="Picture 6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4AD710" wp14:editId="65438D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9C36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BOb79/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295ED8" wp14:editId="6F129A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" name="Text Box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0E491" id="Text Box 16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rW9jaf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288319" wp14:editId="18DB3F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5CBF" id="Text Box 15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F/O7Ef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A2EDF" wp14:editId="380B5F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0ED59" id="Text Box 14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vnojj/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250437" wp14:editId="41ECB4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AC1D6" id="Text Box 13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Y8oK4P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1F9EB3" wp14:editId="547CF3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" name="Text Box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AE9FA" id="Text Box 12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ykOSf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18285E" wp14:editId="32DE6C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CD49" id="Text Box 11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cN9KB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D19B5B" wp14:editId="4965CE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Text Box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FD4BD" id="Text Box 10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ZVtKY+AEAAOg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41B98A" wp14:editId="2F8E9E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9B0F" id="Text Box 9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bxWms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</w:p>
    <w:p w14:paraId="43E73211" w14:textId="77777777" w:rsidR="008E64A2" w:rsidRDefault="008E64A2" w:rsidP="008E64A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53"/>
        </w:tabs>
        <w:spacing w:after="0"/>
        <w:ind w:right="8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77898DC" w14:textId="77777777" w:rsidR="008E64A2" w:rsidRDefault="008E64A2" w:rsidP="008E64A2">
      <w:pPr>
        <w:jc w:val="center"/>
        <w:rPr>
          <w:rFonts w:ascii="Calibri" w:eastAsia="Calibri" w:hAnsi="Calibri" w:cs="Calibri"/>
        </w:rPr>
      </w:pPr>
    </w:p>
    <w:p w14:paraId="088CEBDE" w14:textId="77777777" w:rsidR="008E64A2" w:rsidRDefault="008E64A2" w:rsidP="008E64A2">
      <w:pPr>
        <w:jc w:val="center"/>
        <w:rPr>
          <w:rFonts w:ascii="Calibri" w:eastAsia="Calibri" w:hAnsi="Calibri" w:cs="Calibri"/>
        </w:rPr>
      </w:pPr>
    </w:p>
    <w:p w14:paraId="2141631D" w14:textId="77777777" w:rsidR="008E64A2" w:rsidRDefault="008E64A2" w:rsidP="008E64A2">
      <w:pPr>
        <w:jc w:val="center"/>
        <w:rPr>
          <w:rFonts w:ascii="Calibri" w:eastAsia="Calibri" w:hAnsi="Calibri" w:cs="Calibri"/>
        </w:rPr>
      </w:pPr>
    </w:p>
    <w:p w14:paraId="6484239A" w14:textId="77777777" w:rsidR="008E64A2" w:rsidRDefault="008E64A2" w:rsidP="008E64A2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2775" w:type="dxa"/>
        <w:tblLook w:val="04A0" w:firstRow="1" w:lastRow="0" w:firstColumn="1" w:lastColumn="0" w:noHBand="0" w:noVBand="1"/>
      </w:tblPr>
      <w:tblGrid>
        <w:gridCol w:w="2411"/>
      </w:tblGrid>
      <w:tr w:rsidR="008E64A2" w:rsidRPr="003300C9" w14:paraId="67970FAA" w14:textId="77777777" w:rsidTr="00846773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3C56C381" w14:textId="77777777" w:rsidR="008E64A2" w:rsidRPr="003300C9" w:rsidRDefault="008E64A2" w:rsidP="00846773">
            <w:pPr>
              <w:jc w:val="left"/>
              <w:rPr>
                <w:rFonts w:ascii="Calibri" w:eastAsia="Calibri" w:hAnsi="Calibri" w:cs="Calibri"/>
                <w:sz w:val="48"/>
                <w:szCs w:val="48"/>
              </w:rPr>
            </w:pPr>
            <w:r w:rsidRPr="003300C9"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ΛΟΓΟΤΥΠΟ</w:t>
            </w:r>
          </w:p>
        </w:tc>
      </w:tr>
    </w:tbl>
    <w:p w14:paraId="2940EADD" w14:textId="77777777" w:rsidR="008E64A2" w:rsidRDefault="008E64A2" w:rsidP="008E64A2">
      <w:pPr>
        <w:jc w:val="left"/>
        <w:rPr>
          <w:rFonts w:ascii="Calibri" w:eastAsia="Calibri" w:hAnsi="Calibri" w:cs="Calibri"/>
        </w:rPr>
      </w:pPr>
    </w:p>
    <w:p w14:paraId="3A7EEEA9" w14:textId="77777777" w:rsidR="008E64A2" w:rsidRDefault="008E64A2" w:rsidP="008E64A2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8E64A2" w14:paraId="57FB46BA" w14:textId="77777777" w:rsidTr="00846773">
        <w:tc>
          <w:tcPr>
            <w:tcW w:w="8493" w:type="dxa"/>
          </w:tcPr>
          <w:p w14:paraId="3296A316" w14:textId="77777777" w:rsidR="008E64A2" w:rsidRDefault="008E64A2" w:rsidP="0084677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Οργ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ανισμός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8E64A2" w14:paraId="5680AB5E" w14:textId="77777777" w:rsidTr="00846773">
        <w:tc>
          <w:tcPr>
            <w:tcW w:w="8493" w:type="dxa"/>
          </w:tcPr>
          <w:p w14:paraId="5DD52F33" w14:textId="77777777" w:rsidR="008E64A2" w:rsidRDefault="008E64A2" w:rsidP="00846773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Τμήμ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8E64A2" w14:paraId="70AC9DBC" w14:textId="77777777" w:rsidTr="00846773">
        <w:tc>
          <w:tcPr>
            <w:tcW w:w="8493" w:type="dxa"/>
          </w:tcPr>
          <w:p w14:paraId="213B07F2" w14:textId="77777777" w:rsidR="008E64A2" w:rsidRDefault="008E64A2" w:rsidP="0084677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E64A2" w14:paraId="208BBB8F" w14:textId="77777777" w:rsidTr="00846773">
        <w:tc>
          <w:tcPr>
            <w:tcW w:w="8493" w:type="dxa"/>
          </w:tcPr>
          <w:p w14:paraId="292C38CC" w14:textId="0689D907" w:rsidR="008E64A2" w:rsidRPr="00931B68" w:rsidRDefault="008E64A2" w:rsidP="008467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&lt;</w:t>
            </w:r>
            <w:r>
              <w:t xml:space="preserve"> </w:t>
            </w:r>
            <w:proofErr w:type="spellStart"/>
            <w:r w:rsidRPr="008E64A2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Σχέδιο</w:t>
            </w:r>
            <w:proofErr w:type="spellEnd"/>
            <w:r w:rsidRPr="008E64A2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8E64A2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Εργ</w:t>
            </w:r>
            <w:proofErr w:type="spellEnd"/>
            <w:r w:rsidRPr="008E64A2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ασιών </w:t>
            </w:r>
            <w:proofErr w:type="spellStart"/>
            <w:r w:rsidRPr="008E64A2"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Έργου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8E64A2" w14:paraId="45BA79EA" w14:textId="77777777" w:rsidTr="00846773">
        <w:tc>
          <w:tcPr>
            <w:tcW w:w="8493" w:type="dxa"/>
          </w:tcPr>
          <w:p w14:paraId="2BA7216F" w14:textId="77777777" w:rsidR="008E64A2" w:rsidRDefault="008E64A2" w:rsidP="0084677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&lt;Όνομα Έργου&gt;</w:t>
            </w:r>
          </w:p>
        </w:tc>
      </w:tr>
      <w:tr w:rsidR="008E64A2" w14:paraId="47C7D3C2" w14:textId="77777777" w:rsidTr="00846773">
        <w:tc>
          <w:tcPr>
            <w:tcW w:w="8493" w:type="dxa"/>
          </w:tcPr>
          <w:p w14:paraId="1DE3D0A4" w14:textId="77777777" w:rsidR="008E64A2" w:rsidRDefault="008E64A2" w:rsidP="00846773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E64A2" w14:paraId="00D989AE" w14:textId="77777777" w:rsidTr="00846773">
        <w:tc>
          <w:tcPr>
            <w:tcW w:w="8493" w:type="dxa"/>
          </w:tcPr>
          <w:p w14:paraId="58138B72" w14:textId="77777777" w:rsidR="008E64A2" w:rsidRDefault="008E64A2" w:rsidP="00846773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</w:rPr>
              <w:t>α:</w:t>
            </w:r>
            <w:r>
              <w:rPr>
                <w:rFonts w:ascii="Calibri" w:eastAsia="Calibri" w:hAnsi="Calibri" w:cs="Calibri"/>
                <w:color w:val="984806"/>
              </w:rPr>
              <w:t>&lt;Ημερομηνία&gt;</w:t>
            </w:r>
          </w:p>
        </w:tc>
      </w:tr>
      <w:tr w:rsidR="008E64A2" w14:paraId="5B3CE095" w14:textId="77777777" w:rsidTr="00846773">
        <w:tc>
          <w:tcPr>
            <w:tcW w:w="8493" w:type="dxa"/>
          </w:tcPr>
          <w:p w14:paraId="348395F4" w14:textId="77777777" w:rsidR="008E64A2" w:rsidRDefault="008E64A2" w:rsidP="00846773">
            <w:pPr>
              <w:spacing w:after="0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Calibri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</w:rPr>
              <w:t>: &lt;</w:t>
            </w:r>
            <w:proofErr w:type="spellStart"/>
            <w:r>
              <w:rPr>
                <w:rFonts w:ascii="Calibri" w:eastAsia="Calibri" w:hAnsi="Calibri" w:cs="Calibri"/>
                <w:color w:val="984806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  <w:color w:val="984806"/>
              </w:rPr>
              <w:t>&gt;</w:t>
            </w:r>
          </w:p>
          <w:p w14:paraId="371C7EE5" w14:textId="77777777" w:rsidR="008E64A2" w:rsidRDefault="008E64A2" w:rsidP="00846773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E64A2" w14:paraId="66377938" w14:textId="77777777" w:rsidTr="00846773">
        <w:tc>
          <w:tcPr>
            <w:tcW w:w="8493" w:type="dxa"/>
          </w:tcPr>
          <w:p w14:paraId="49809DED" w14:textId="77777777" w:rsidR="008E64A2" w:rsidRDefault="008E64A2" w:rsidP="00846773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63A8D0D" wp14:editId="2F41F800">
                  <wp:extent cx="2254469" cy="545305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185" cy="55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32374D" w14:textId="77777777" w:rsidR="008E64A2" w:rsidRDefault="008E64A2" w:rsidP="008E64A2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D3EE65" wp14:editId="2D6D5CBA">
                <wp:simplePos x="0" y="0"/>
                <wp:positionH relativeFrom="column">
                  <wp:posOffset>1816545</wp:posOffset>
                </wp:positionH>
                <wp:positionV relativeFrom="paragraph">
                  <wp:posOffset>113665</wp:posOffset>
                </wp:positionV>
                <wp:extent cx="1828800" cy="182880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77C7EA" w14:textId="77777777" w:rsidR="008E64A2" w:rsidRPr="008B0BFD" w:rsidRDefault="008E64A2" w:rsidP="008E64A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right="85"/>
                              <w:rPr>
                                <w:rFonts w:ascii="Calibri" w:eastAsia="Calibri" w:hAnsi="Calibri" w:cs="Calibri"/>
                                <w:color w:val="D9D9D9" w:themeColor="background1" w:themeShade="D9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3EE65" id="Text Box 4" o:spid="_x0000_s1026" type="#_x0000_t202" style="position:absolute;left:0;text-align:left;margin-left:143.05pt;margin-top:8.95pt;width:2in;height:2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" filled="f" stroked="f">
                <v:textbox style="mso-fit-shape-to-text:t">
                  <w:txbxContent>
                    <w:p w14:paraId="1D77C7EA" w14:textId="77777777" w:rsidR="008E64A2" w:rsidRPr="008B0BFD" w:rsidRDefault="008E64A2" w:rsidP="008E64A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right="85"/>
                        <w:rPr>
                          <w:rFonts w:ascii="Calibri" w:eastAsia="Calibri" w:hAnsi="Calibri" w:cs="Calibri"/>
                          <w:color w:val="D9D9D9" w:themeColor="background1" w:themeShade="D9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807CA3" w14:textId="77777777" w:rsidR="008E64A2" w:rsidRDefault="008E64A2" w:rsidP="008E64A2">
      <w:pPr>
        <w:jc w:val="center"/>
        <w:rPr>
          <w:rFonts w:ascii="Calibri" w:eastAsia="Calibri" w:hAnsi="Calibri" w:cs="Calibri"/>
        </w:rPr>
      </w:pPr>
    </w:p>
    <w:p w14:paraId="054A0E8B" w14:textId="77777777" w:rsidR="008E64A2" w:rsidRPr="007A543F" w:rsidRDefault="008E64A2" w:rsidP="008E64A2">
      <w:pPr>
        <w:ind w:left="2880" w:firstLine="720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7A543F">
        <w:rPr>
          <w:rFonts w:ascii="Calibri" w:eastAsia="Calibri" w:hAnsi="Calibri" w:cs="Calibri"/>
          <w:iCs/>
          <w:color w:val="808080"/>
          <w:sz w:val="20"/>
          <w:lang w:val="el-GR"/>
        </w:rPr>
        <w:t>Έκδοση Προτύπου:  3.01</w:t>
      </w:r>
    </w:p>
    <w:p w14:paraId="051CB042" w14:textId="77777777" w:rsidR="008E64A2" w:rsidRPr="007A543F" w:rsidRDefault="008E64A2" w:rsidP="008E64A2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7A543F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Αυτό το πρότυπο εναρμονίζεται με την έκδοση </w:t>
      </w:r>
      <w:r w:rsidRPr="002E758B">
        <w:rPr>
          <w:rFonts w:ascii="Calibri" w:eastAsia="Calibri" w:hAnsi="Calibri" w:cs="Calibri"/>
          <w:iCs/>
          <w:color w:val="808080"/>
          <w:sz w:val="20"/>
        </w:rPr>
        <w:t>PM</w:t>
      </w:r>
      <w:r w:rsidRPr="007A543F">
        <w:rPr>
          <w:rFonts w:ascii="Calibri" w:eastAsia="Calibri" w:hAnsi="Calibri" w:cs="Calibri"/>
          <w:iCs/>
          <w:color w:val="808080"/>
          <w:sz w:val="20"/>
          <w:vertAlign w:val="superscript"/>
          <w:lang w:val="el-GR"/>
        </w:rPr>
        <w:t>2</w:t>
      </w:r>
      <w:r w:rsidRPr="007A543F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 </w:t>
      </w:r>
      <w:r w:rsidRPr="002E758B">
        <w:rPr>
          <w:rFonts w:ascii="Calibri" w:eastAsia="Calibri" w:hAnsi="Calibri" w:cs="Calibri"/>
          <w:iCs/>
          <w:color w:val="808080"/>
          <w:sz w:val="20"/>
        </w:rPr>
        <w:t>Guide</w:t>
      </w:r>
      <w:r w:rsidRPr="007A543F">
        <w:rPr>
          <w:rFonts w:ascii="Calibri" w:eastAsia="Calibri" w:hAnsi="Calibri" w:cs="Calibri"/>
          <w:iCs/>
          <w:color w:val="808080"/>
          <w:sz w:val="20"/>
          <w:lang w:val="el-GR"/>
        </w:rPr>
        <w:t xml:space="preserve"> </w:t>
      </w:r>
      <w:r w:rsidRPr="002E758B">
        <w:rPr>
          <w:rFonts w:ascii="Calibri" w:eastAsia="Calibri" w:hAnsi="Calibri" w:cs="Calibri"/>
          <w:iCs/>
          <w:color w:val="808080"/>
          <w:sz w:val="20"/>
        </w:rPr>
        <w:t>V</w:t>
      </w:r>
      <w:r w:rsidRPr="007A543F">
        <w:rPr>
          <w:rFonts w:ascii="Calibri" w:eastAsia="Calibri" w:hAnsi="Calibri" w:cs="Calibri"/>
          <w:iCs/>
          <w:color w:val="808080"/>
          <w:sz w:val="20"/>
          <w:lang w:val="el-GR"/>
        </w:rPr>
        <w:t>3.0</w:t>
      </w:r>
    </w:p>
    <w:p w14:paraId="38A28B93" w14:textId="77777777" w:rsidR="008E64A2" w:rsidRPr="007A543F" w:rsidRDefault="008E64A2" w:rsidP="008E64A2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r w:rsidRPr="007A543F">
        <w:rPr>
          <w:rFonts w:ascii="Calibri" w:eastAsia="Calibri" w:hAnsi="Calibri" w:cs="Calibri"/>
          <w:iCs/>
          <w:color w:val="808080"/>
          <w:sz w:val="20"/>
          <w:lang w:val="el-GR"/>
        </w:rPr>
        <w:t>Για την πιο πρόσφατη έκδοση του προτύπου επισκεφτείτε τη σελίδα:</w:t>
      </w:r>
    </w:p>
    <w:p w14:paraId="4ED157B3" w14:textId="77777777" w:rsidR="008E64A2" w:rsidRPr="007A543F" w:rsidRDefault="008E64A2" w:rsidP="008E64A2">
      <w:pPr>
        <w:jc w:val="center"/>
        <w:rPr>
          <w:rFonts w:ascii="Calibri" w:eastAsia="Calibri" w:hAnsi="Calibri" w:cs="Calibri"/>
          <w:iCs/>
          <w:color w:val="808080"/>
          <w:sz w:val="20"/>
          <w:lang w:val="el-GR"/>
        </w:rPr>
      </w:pPr>
      <w:hyperlink r:id="rId11" w:history="1">
        <w:r w:rsidRPr="00291A05">
          <w:rPr>
            <w:rStyle w:val="Hyperlink"/>
            <w:rFonts w:ascii="Calibri" w:eastAsia="Calibri" w:hAnsi="Calibri" w:cs="Calibri"/>
            <w:iCs/>
            <w:sz w:val="20"/>
          </w:rPr>
          <w:t>https</w:t>
        </w:r>
        <w:r w:rsidRPr="007A543F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://</w:t>
        </w:r>
        <w:r w:rsidRPr="00291A05">
          <w:rPr>
            <w:rStyle w:val="Hyperlink"/>
            <w:rFonts w:ascii="Calibri" w:eastAsia="Calibri" w:hAnsi="Calibri" w:cs="Calibri"/>
            <w:iCs/>
            <w:sz w:val="20"/>
          </w:rPr>
          <w:t>www</w:t>
        </w:r>
        <w:r w:rsidRPr="007A543F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.</w:t>
        </w:r>
        <w:r w:rsidRPr="00291A05">
          <w:rPr>
            <w:rStyle w:val="Hyperlink"/>
            <w:rFonts w:ascii="Calibri" w:eastAsia="Calibri" w:hAnsi="Calibri" w:cs="Calibri"/>
            <w:iCs/>
            <w:sz w:val="20"/>
          </w:rPr>
          <w:t>pm</w:t>
        </w:r>
        <w:r w:rsidRPr="007A543F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2</w:t>
        </w:r>
        <w:r w:rsidRPr="00291A05">
          <w:rPr>
            <w:rStyle w:val="Hyperlink"/>
            <w:rFonts w:ascii="Calibri" w:eastAsia="Calibri" w:hAnsi="Calibri" w:cs="Calibri"/>
            <w:iCs/>
            <w:sz w:val="20"/>
          </w:rPr>
          <w:t>alliance</w:t>
        </w:r>
        <w:r w:rsidRPr="007A543F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.</w:t>
        </w:r>
        <w:proofErr w:type="spellStart"/>
        <w:r w:rsidRPr="00291A05">
          <w:rPr>
            <w:rStyle w:val="Hyperlink"/>
            <w:rFonts w:ascii="Calibri" w:eastAsia="Calibri" w:hAnsi="Calibri" w:cs="Calibri"/>
            <w:iCs/>
            <w:sz w:val="20"/>
          </w:rPr>
          <w:t>eu</w:t>
        </w:r>
        <w:proofErr w:type="spellEnd"/>
        <w:r w:rsidRPr="007A543F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/</w:t>
        </w:r>
        <w:r w:rsidRPr="00291A05">
          <w:rPr>
            <w:rStyle w:val="Hyperlink"/>
            <w:rFonts w:ascii="Calibri" w:eastAsia="Calibri" w:hAnsi="Calibri" w:cs="Calibri"/>
            <w:iCs/>
            <w:sz w:val="20"/>
          </w:rPr>
          <w:t>publications</w:t>
        </w:r>
        <w:r w:rsidRPr="007A543F">
          <w:rPr>
            <w:rStyle w:val="Hyperlink"/>
            <w:rFonts w:ascii="Calibri" w:eastAsia="Calibri" w:hAnsi="Calibri" w:cs="Calibri"/>
            <w:iCs/>
            <w:sz w:val="20"/>
            <w:lang w:val="el-GR"/>
          </w:rPr>
          <w:t>/</w:t>
        </w:r>
      </w:hyperlink>
    </w:p>
    <w:p w14:paraId="501E4AF0" w14:textId="77777777" w:rsidR="008E64A2" w:rsidRPr="007A543F" w:rsidRDefault="008E64A2" w:rsidP="008E64A2">
      <w:pPr>
        <w:jc w:val="center"/>
        <w:rPr>
          <w:rFonts w:ascii="Calibri" w:eastAsia="Calibri" w:hAnsi="Calibri" w:cs="Calibri"/>
          <w:i/>
          <w:color w:val="1B6FB5"/>
          <w:sz w:val="20"/>
          <w:lang w:val="el-GR"/>
        </w:rPr>
      </w:pPr>
    </w:p>
    <w:p w14:paraId="352DBC05" w14:textId="77777777" w:rsidR="008E64A2" w:rsidRPr="007A543F" w:rsidRDefault="008E64A2" w:rsidP="008E64A2">
      <w:pPr>
        <w:jc w:val="center"/>
        <w:rPr>
          <w:rFonts w:ascii="Calibri" w:eastAsia="Calibri" w:hAnsi="Calibri" w:cs="Calibri"/>
          <w:i/>
          <w:color w:val="1B6FB5"/>
          <w:sz w:val="20"/>
          <w:lang w:val="el-GR"/>
        </w:rPr>
      </w:pPr>
      <w:r w:rsidRPr="007A543F">
        <w:rPr>
          <w:rFonts w:ascii="Calibri" w:eastAsia="Calibri" w:hAnsi="Calibri" w:cs="Calibri"/>
          <w:i/>
          <w:color w:val="1B6FB5"/>
          <w:sz w:val="20"/>
          <w:lang w:val="el-GR"/>
        </w:rPr>
        <w:t xml:space="preserve">Η </w:t>
      </w:r>
      <w:r w:rsidRPr="0016287C">
        <w:rPr>
          <w:rFonts w:ascii="Calibri" w:eastAsia="Calibri" w:hAnsi="Calibri" w:cs="Calibri"/>
          <w:i/>
          <w:iCs/>
          <w:color w:val="1B6FB5"/>
          <w:sz w:val="20"/>
        </w:rPr>
        <w:t>PM</w:t>
      </w:r>
      <w:r w:rsidRPr="007A543F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² </w:t>
      </w:r>
      <w:r w:rsidRPr="0016287C">
        <w:rPr>
          <w:rFonts w:ascii="Calibri" w:eastAsia="Calibri" w:hAnsi="Calibri" w:cs="Calibri"/>
          <w:i/>
          <w:iCs/>
          <w:color w:val="1B6FB5"/>
          <w:sz w:val="20"/>
        </w:rPr>
        <w:t>Alliance</w:t>
      </w:r>
      <w:r w:rsidRPr="007A543F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 </w:t>
      </w:r>
      <w:r w:rsidRPr="007A543F">
        <w:rPr>
          <w:rFonts w:ascii="Calibri" w:eastAsia="Calibri" w:hAnsi="Calibri" w:cs="Calibri"/>
          <w:i/>
          <w:color w:val="1B6FB5"/>
          <w:sz w:val="20"/>
          <w:lang w:val="el-GR"/>
        </w:rPr>
        <w:t xml:space="preserve">δεσμεύεται για τη βελτίωση της Μεθοδολογίας </w:t>
      </w:r>
      <w:r w:rsidRPr="00EF2CA2">
        <w:rPr>
          <w:rFonts w:ascii="Calibri" w:eastAsia="Calibri" w:hAnsi="Calibri" w:cs="Calibri"/>
          <w:i/>
          <w:color w:val="1B6FB5"/>
          <w:sz w:val="20"/>
        </w:rPr>
        <w:t>PM</w:t>
      </w:r>
      <w:r w:rsidRPr="007A543F">
        <w:rPr>
          <w:rFonts w:ascii="Calibri" w:eastAsia="Calibri" w:hAnsi="Calibri" w:cs="Calibri"/>
          <w:i/>
          <w:color w:val="1B6FB5"/>
          <w:sz w:val="20"/>
          <w:lang w:val="el-GR"/>
        </w:rPr>
        <w:t>² και των προτύπων διαχειριστικών εγγράφων που την υποστηρίζουν. Τα πρότυπα διαχειριστικά έγγραφα της</w:t>
      </w:r>
      <w:r w:rsidRPr="007A543F">
        <w:rPr>
          <w:lang w:val="el-GR"/>
        </w:rPr>
        <w:t xml:space="preserve"> </w:t>
      </w:r>
      <w:r w:rsidRPr="0016287C">
        <w:rPr>
          <w:rFonts w:ascii="Calibri" w:eastAsia="Calibri" w:hAnsi="Calibri" w:cs="Calibri"/>
          <w:i/>
          <w:iCs/>
          <w:color w:val="1B6FB5"/>
          <w:sz w:val="20"/>
        </w:rPr>
        <w:t>PM</w:t>
      </w:r>
      <w:r w:rsidRPr="007A543F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² </w:t>
      </w:r>
      <w:r w:rsidRPr="0016287C">
        <w:rPr>
          <w:rFonts w:ascii="Calibri" w:eastAsia="Calibri" w:hAnsi="Calibri" w:cs="Calibri"/>
          <w:i/>
          <w:iCs/>
          <w:color w:val="1B6FB5"/>
          <w:sz w:val="20"/>
        </w:rPr>
        <w:t>Alliance</w:t>
      </w:r>
      <w:r w:rsidRPr="007A543F">
        <w:rPr>
          <w:rFonts w:ascii="Calibri" w:eastAsia="Calibri" w:hAnsi="Calibri" w:cs="Calibri"/>
          <w:i/>
          <w:iCs/>
          <w:color w:val="1B6FB5"/>
          <w:sz w:val="20"/>
          <w:lang w:val="el-GR"/>
        </w:rPr>
        <w:t xml:space="preserve"> </w:t>
      </w:r>
      <w:r w:rsidRPr="007A543F">
        <w:rPr>
          <w:rFonts w:ascii="Calibri" w:eastAsia="Calibri" w:hAnsi="Calibri" w:cs="Calibri"/>
          <w:i/>
          <w:color w:val="1B6FB5"/>
          <w:sz w:val="20"/>
          <w:lang w:val="el-GR"/>
        </w:rPr>
        <w:t>εμπεριέχουν τις  βέλτιστες πρακτικές διαχείρισης έργων και ενσωματώνουν τις προτάσεις και εγκεκριμένες διορθώσεις της κοινότητας.</w:t>
      </w:r>
    </w:p>
    <w:p w14:paraId="3692D5B2" w14:textId="77777777" w:rsidR="008E64A2" w:rsidRPr="007A543F" w:rsidRDefault="008E64A2" w:rsidP="008E64A2">
      <w:pPr>
        <w:jc w:val="center"/>
        <w:rPr>
          <w:rFonts w:ascii="Calibri" w:eastAsia="Calibri" w:hAnsi="Calibri" w:cs="Calibri"/>
          <w:i/>
          <w:color w:val="808080"/>
          <w:sz w:val="20"/>
          <w:lang w:val="el-GR"/>
        </w:rPr>
      </w:pPr>
      <w:r w:rsidRPr="007A543F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Γίνεται μέλος της </w:t>
      </w:r>
      <w:r w:rsidRPr="00964E3F">
        <w:rPr>
          <w:rFonts w:ascii="Calibri" w:eastAsia="Calibri" w:hAnsi="Calibri" w:cs="Calibri"/>
          <w:i/>
          <w:color w:val="808080"/>
          <w:sz w:val="20"/>
        </w:rPr>
        <w:t>PM</w:t>
      </w:r>
      <w:r w:rsidRPr="007A543F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² </w:t>
      </w:r>
      <w:r w:rsidRPr="00964E3F">
        <w:rPr>
          <w:rFonts w:ascii="Calibri" w:eastAsia="Calibri" w:hAnsi="Calibri" w:cs="Calibri"/>
          <w:i/>
          <w:color w:val="808080"/>
          <w:sz w:val="20"/>
        </w:rPr>
        <w:t>Alliance</w:t>
      </w:r>
      <w:r w:rsidRPr="007A543F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 και επισκεφθείτε την ιστοσελίδα της στο  </w:t>
      </w:r>
      <w:r w:rsidRPr="00964E3F">
        <w:rPr>
          <w:rFonts w:ascii="Calibri" w:eastAsia="Calibri" w:hAnsi="Calibri" w:cs="Calibri"/>
          <w:i/>
          <w:color w:val="808080"/>
          <w:sz w:val="20"/>
        </w:rPr>
        <w:t>PM</w:t>
      </w:r>
      <w:r w:rsidRPr="007A543F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² </w:t>
      </w:r>
      <w:r w:rsidRPr="00964E3F">
        <w:rPr>
          <w:rFonts w:ascii="Calibri" w:eastAsia="Calibri" w:hAnsi="Calibri" w:cs="Calibri"/>
          <w:i/>
          <w:color w:val="808080"/>
          <w:sz w:val="20"/>
        </w:rPr>
        <w:t>Alliance</w:t>
      </w:r>
      <w:r w:rsidRPr="007A543F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 </w:t>
      </w:r>
      <w:r w:rsidRPr="00964E3F">
        <w:rPr>
          <w:rFonts w:ascii="Calibri" w:eastAsia="Calibri" w:hAnsi="Calibri" w:cs="Calibri"/>
          <w:i/>
          <w:color w:val="808080"/>
          <w:sz w:val="20"/>
        </w:rPr>
        <w:t>GitHub</w:t>
      </w:r>
      <w:r w:rsidRPr="007A543F">
        <w:rPr>
          <w:rFonts w:ascii="Calibri" w:eastAsia="Calibri" w:hAnsi="Calibri" w:cs="Calibri"/>
          <w:i/>
          <w:color w:val="808080"/>
          <w:sz w:val="20"/>
          <w:lang w:val="el-GR"/>
        </w:rPr>
        <w:t xml:space="preserve"> για την συνεισφορά σας και την υποβολή προτάσεων:</w:t>
      </w:r>
    </w:p>
    <w:p w14:paraId="3A1CEB40" w14:textId="77777777" w:rsidR="008E64A2" w:rsidRDefault="008E64A2" w:rsidP="008E64A2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</w:rPr>
      </w:pPr>
      <w:r w:rsidRPr="002E758B">
        <w:rPr>
          <w:rFonts w:asciiTheme="minorHAnsi" w:hAnsiTheme="minorHAnsi" w:cstheme="minorHAnsi"/>
          <w:iCs/>
          <w:color w:val="1B6FB5"/>
          <w:sz w:val="20"/>
          <w:u w:val="single"/>
        </w:rPr>
        <w:t>https://github.com/pm2alliance</w:t>
      </w:r>
    </w:p>
    <w:p w14:paraId="0279CB13" w14:textId="77777777" w:rsidR="008E64A2" w:rsidRDefault="008E64A2" w:rsidP="008E64A2">
      <w:pPr>
        <w:jc w:val="center"/>
        <w:rPr>
          <w:rFonts w:ascii="Calibri" w:eastAsia="Calibri" w:hAnsi="Calibri" w:cs="Calibri"/>
          <w:i/>
          <w:color w:val="1B6FB5"/>
          <w:sz w:val="20"/>
        </w:rPr>
      </w:pPr>
    </w:p>
    <w:p w14:paraId="15703CB2" w14:textId="77777777" w:rsidR="008E64A2" w:rsidRDefault="008E64A2" w:rsidP="008E64A2">
      <w:pPr>
        <w:jc w:val="center"/>
        <w:rPr>
          <w:rFonts w:ascii="Calibri" w:eastAsia="Calibri" w:hAnsi="Calibri" w:cs="Calibri"/>
          <w:i/>
          <w:color w:val="1B6FB5"/>
          <w:sz w:val="20"/>
        </w:rPr>
      </w:pPr>
      <w:r>
        <w:rPr>
          <w:rFonts w:ascii="Calibri" w:eastAsia="Calibri" w:hAnsi="Calibri" w:cs="Calibri"/>
          <w:i/>
          <w:noProof/>
          <w:color w:val="1B6FB5"/>
          <w:sz w:val="20"/>
        </w:rPr>
        <w:drawing>
          <wp:inline distT="0" distB="0" distL="0" distR="0" wp14:anchorId="578B22B6" wp14:editId="0FBF837A">
            <wp:extent cx="780415" cy="780415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74C4F" w14:textId="77777777" w:rsidR="00A70743" w:rsidRPr="00A05A6A" w:rsidRDefault="00A70743">
      <w:pPr>
        <w:rPr>
          <w:rFonts w:asciiTheme="minorHAnsi" w:hAnsiTheme="minorHAnsi" w:cstheme="minorHAnsi"/>
        </w:rPr>
        <w:sectPr w:rsidR="00A70743" w:rsidRPr="00A05A6A" w:rsidSect="00DF00B4">
          <w:headerReference w:type="even" r:id="rId13"/>
          <w:headerReference w:type="default" r:id="rId14"/>
          <w:footerReference w:type="even" r:id="rId15"/>
          <w:headerReference w:type="first" r:id="rId16"/>
          <w:pgSz w:w="11907" w:h="16840" w:code="9"/>
          <w:pgMar w:top="1021" w:right="1701" w:bottom="1021" w:left="1588" w:header="601" w:footer="607" w:gutter="0"/>
          <w:paperSrc w:first="15" w:other="15"/>
          <w:pgNumType w:start="1"/>
          <w:cols w:space="720"/>
          <w:titlePg/>
          <w:docGrid w:linePitch="299"/>
        </w:sectPr>
      </w:pPr>
    </w:p>
    <w:p w14:paraId="4EF8F74B" w14:textId="77777777" w:rsidR="000E07C0" w:rsidRPr="005A7FEA" w:rsidRDefault="000E07C0" w:rsidP="000E07C0">
      <w:pPr>
        <w:jc w:val="left"/>
        <w:rPr>
          <w:rFonts w:asciiTheme="minorHAnsi" w:hAnsiTheme="minorHAnsi"/>
          <w:b/>
          <w:bCs/>
          <w:color w:val="000000"/>
          <w:szCs w:val="22"/>
          <w:lang w:val="el-GR"/>
        </w:rPr>
      </w:pPr>
      <w:bookmarkStart w:id="4" w:name="eltqToC"/>
      <w:bookmarkEnd w:id="0"/>
      <w:r w:rsidRPr="005A7FEA">
        <w:rPr>
          <w:rFonts w:asciiTheme="minorHAnsi" w:hAnsiTheme="minorHAnsi"/>
          <w:b/>
          <w:bCs/>
          <w:noProof/>
          <w:color w:val="000000"/>
          <w:szCs w:val="22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33D109" wp14:editId="1EE7297A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4D3C" w14:textId="77777777" w:rsidR="000E07C0" w:rsidRDefault="000E07C0" w:rsidP="000E0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3D109" id="Rectangle 6" o:spid="_x0000_s1027" style="position:absolute;margin-left:0;margin-top:813.25pt;width:594.75pt;height:3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" fillcolor="#4f81bc" strokecolor="#4f81bc">
                <v:textbox>
                  <w:txbxContent>
                    <w:p w14:paraId="26A04D3C" w14:textId="77777777" w:rsidR="000E07C0" w:rsidRDefault="000E07C0" w:rsidP="000E07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7FEA">
        <w:rPr>
          <w:rFonts w:asciiTheme="minorHAnsi" w:hAnsiTheme="minorHAnsi"/>
          <w:b/>
          <w:bCs/>
          <w:color w:val="000000"/>
          <w:szCs w:val="22"/>
          <w:lang w:val="el-GR"/>
        </w:rPr>
        <w:t>Πληροφορίες Διαχείρισης Εγγράφου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51"/>
        <w:gridCol w:w="6083"/>
      </w:tblGrid>
      <w:tr w:rsidR="000E07C0" w:rsidRPr="003C2C90" w14:paraId="406D6C77" w14:textId="77777777" w:rsidTr="000E07C0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9C5637E" w14:textId="1CA2D52F" w:rsidR="000E07C0" w:rsidRPr="003C2C90" w:rsidRDefault="000E07C0" w:rsidP="000E07C0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szCs w:val="22"/>
                <w:lang w:val="en-US"/>
              </w:rPr>
              <w:t>Χαρα</w:t>
            </w:r>
            <w:proofErr w:type="spellStart"/>
            <w:r w:rsidRPr="00327A5D">
              <w:rPr>
                <w:rFonts w:asciiTheme="minorHAnsi" w:hAnsiTheme="minorHAnsi" w:cstheme="minorHAnsi"/>
                <w:b/>
                <w:szCs w:val="22"/>
                <w:lang w:val="en-US"/>
              </w:rPr>
              <w:t>κτηριστικά</w:t>
            </w:r>
            <w:proofErr w:type="spellEnd"/>
            <w:r w:rsidRPr="00327A5D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proofErr w:type="spellStart"/>
            <w:r w:rsidRPr="00327A5D">
              <w:rPr>
                <w:rFonts w:asciiTheme="minorHAnsi" w:hAnsiTheme="minorHAnsi" w:cstheme="minorHAnsi"/>
                <w:b/>
                <w:szCs w:val="22"/>
                <w:lang w:val="en-US"/>
              </w:rPr>
              <w:t>εγγράφου</w:t>
            </w:r>
            <w:proofErr w:type="spellEnd"/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486BF81" w14:textId="7D1ADBB6" w:rsidR="000E07C0" w:rsidRPr="003C2C90" w:rsidRDefault="000E07C0" w:rsidP="000E07C0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327A5D">
              <w:rPr>
                <w:rFonts w:asciiTheme="minorHAnsi" w:eastAsia="PMingLiU" w:hAnsiTheme="minorHAnsi" w:cstheme="minorHAnsi"/>
                <w:b/>
                <w:szCs w:val="22"/>
                <w:lang w:val="el-GR"/>
              </w:rPr>
              <w:t>Βασικές πληροφορίες εγγράφου</w:t>
            </w:r>
          </w:p>
        </w:tc>
      </w:tr>
      <w:tr w:rsidR="005E4529" w:rsidRPr="007A543F" w14:paraId="5259FF57" w14:textId="77777777" w:rsidTr="006E5ADB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E6D856" w14:textId="7423110C" w:rsidR="005E4529" w:rsidRPr="003C2C90" w:rsidRDefault="005E4529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Όνομα</w:t>
            </w: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Εγγράφου</w:t>
            </w: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3443" w:type="pct"/>
            <w:hideMark/>
          </w:tcPr>
          <w:p w14:paraId="7306438A" w14:textId="2BD8492F" w:rsidR="005E4529" w:rsidRPr="008A098D" w:rsidRDefault="008A098D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/>
                <w:sz w:val="20"/>
                <w:lang w:val="el-GR"/>
              </w:rPr>
              <w:t>Σχέδιο</w:t>
            </w:r>
            <w:r w:rsidRPr="008A098D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l-GR"/>
              </w:rPr>
              <w:t>Εργασιών</w:t>
            </w:r>
            <w:r w:rsidRPr="008A098D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l-GR"/>
              </w:rPr>
              <w:t xml:space="preserve">Έργου </w:t>
            </w:r>
            <w:r w:rsidR="005E4529" w:rsidRPr="007B7250">
              <w:rPr>
                <w:rFonts w:asciiTheme="minorHAnsi" w:eastAsia="PMingLiU" w:hAnsiTheme="minorHAnsi" w:cstheme="minorHAnsi"/>
                <w:sz w:val="20"/>
              </w:rPr>
              <w:fldChar w:fldCharType="begin"/>
            </w:r>
            <w:r w:rsidR="005E4529" w:rsidRPr="008A098D">
              <w:rPr>
                <w:rFonts w:asciiTheme="minorHAnsi" w:eastAsia="PMingLiU" w:hAnsiTheme="minorHAnsi" w:cstheme="minorHAnsi"/>
                <w:sz w:val="20"/>
                <w:lang w:val="el-GR"/>
              </w:rPr>
              <w:instrText xml:space="preserve"> </w:instrText>
            </w:r>
            <w:r w:rsidR="005E4529" w:rsidRPr="007B7250">
              <w:rPr>
                <w:rFonts w:asciiTheme="minorHAnsi" w:eastAsia="PMingLiU" w:hAnsiTheme="minorHAnsi" w:cstheme="minorHAnsi"/>
                <w:sz w:val="20"/>
              </w:rPr>
              <w:instrText>TITLE</w:instrText>
            </w:r>
            <w:r w:rsidR="005E4529" w:rsidRPr="008A098D">
              <w:rPr>
                <w:rFonts w:asciiTheme="minorHAnsi" w:eastAsia="PMingLiU" w:hAnsiTheme="minorHAnsi" w:cstheme="minorHAnsi"/>
                <w:sz w:val="20"/>
                <w:lang w:val="el-GR"/>
              </w:rPr>
              <w:instrText xml:space="preserve">   \* </w:instrText>
            </w:r>
            <w:r w:rsidR="005E4529" w:rsidRPr="007B7250">
              <w:rPr>
                <w:rFonts w:asciiTheme="minorHAnsi" w:eastAsia="PMingLiU" w:hAnsiTheme="minorHAnsi" w:cstheme="minorHAnsi"/>
                <w:sz w:val="20"/>
              </w:rPr>
              <w:instrText>MERGEFORMAT</w:instrText>
            </w:r>
            <w:r w:rsidR="005E4529" w:rsidRPr="008A098D">
              <w:rPr>
                <w:rFonts w:asciiTheme="minorHAnsi" w:eastAsia="PMingLiU" w:hAnsiTheme="minorHAnsi" w:cstheme="minorHAnsi"/>
                <w:sz w:val="20"/>
                <w:lang w:val="el-GR"/>
              </w:rPr>
              <w:instrText xml:space="preserve"> </w:instrText>
            </w:r>
            <w:r w:rsidR="005E4529" w:rsidRPr="007B7250">
              <w:rPr>
                <w:rFonts w:asciiTheme="minorHAnsi" w:eastAsia="PMingLiU" w:hAnsiTheme="minorHAnsi" w:cstheme="minorHAnsi"/>
                <w:sz w:val="20"/>
              </w:rPr>
              <w:fldChar w:fldCharType="separate"/>
            </w:r>
            <w:proofErr w:type="spellStart"/>
            <w:r w:rsidR="005E4529">
              <w:rPr>
                <w:rFonts w:asciiTheme="minorHAnsi" w:eastAsia="PMingLiU" w:hAnsiTheme="minorHAnsi" w:cstheme="minorHAnsi"/>
                <w:sz w:val="20"/>
              </w:rPr>
              <w:t>OpenPM</w:t>
            </w:r>
            <w:proofErr w:type="spellEnd"/>
            <w:r w:rsidR="005E4529" w:rsidRPr="008A098D">
              <w:rPr>
                <w:rFonts w:asciiTheme="minorHAnsi" w:eastAsia="PMingLiU" w:hAnsiTheme="minorHAnsi" w:cstheme="minorHAnsi"/>
                <w:sz w:val="20"/>
                <w:lang w:val="el-GR"/>
              </w:rPr>
              <w:t xml:space="preserve">² </w:t>
            </w:r>
            <w:r w:rsidR="005E4529">
              <w:rPr>
                <w:rFonts w:asciiTheme="minorHAnsi" w:eastAsia="PMingLiU" w:hAnsiTheme="minorHAnsi" w:cstheme="minorHAnsi"/>
                <w:sz w:val="20"/>
              </w:rPr>
              <w:t>Methodology</w:t>
            </w:r>
            <w:r w:rsidR="005E4529" w:rsidRPr="007B7250">
              <w:rPr>
                <w:rFonts w:asciiTheme="minorHAnsi" w:eastAsia="PMingLiU" w:hAnsiTheme="minorHAnsi" w:cstheme="minorHAnsi"/>
                <w:sz w:val="20"/>
              </w:rPr>
              <w:fldChar w:fldCharType="end"/>
            </w:r>
          </w:p>
        </w:tc>
      </w:tr>
      <w:tr w:rsidR="005E4529" w:rsidRPr="003C2C90" w14:paraId="1A69DFF4" w14:textId="77777777" w:rsidTr="004D64FE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1A59055" w14:textId="7AE188D6" w:rsidR="005E4529" w:rsidRPr="003C2C90" w:rsidRDefault="005E4529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Τίτλος Έργου</w:t>
            </w: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</w:rPr>
            <w:alias w:val="Subject"/>
            <w:tag w:val=""/>
            <w:id w:val="505097928"/>
            <w:placeholder>
              <w:docPart w:val="36A7088CFC264AE783AFE7C235B21B3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hideMark/>
              </w:tcPr>
              <w:p w14:paraId="279F0404" w14:textId="642A8288" w:rsidR="005E4529" w:rsidRPr="00A603EA" w:rsidRDefault="005E4529" w:rsidP="005E4529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sz w:val="20"/>
                  </w:rPr>
                  <w:t>&lt;Όνομα Έργου&gt;</w:t>
                </w:r>
              </w:p>
            </w:tc>
          </w:sdtContent>
        </w:sdt>
      </w:tr>
      <w:tr w:rsidR="005E4529" w:rsidRPr="003C2C90" w14:paraId="7A8BA431" w14:textId="77777777" w:rsidTr="00544275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AC14697" w14:textId="192C441E" w:rsidR="005E4529" w:rsidRPr="003C2C90" w:rsidRDefault="005E4529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szCs w:val="22"/>
                <w:lang w:val="el-GR"/>
              </w:rPr>
              <w:t>Όνομα Συντάκτη</w:t>
            </w:r>
            <w:r w:rsidRPr="00327A5D">
              <w:rPr>
                <w:rFonts w:asciiTheme="minorHAnsi" w:hAnsiTheme="minorHAnsi" w:cstheme="minorHAnsi"/>
                <w:b/>
                <w:szCs w:val="22"/>
                <w:lang w:val="en-US"/>
              </w:rPr>
              <w:t>:</w:t>
            </w:r>
          </w:p>
        </w:tc>
        <w:tc>
          <w:tcPr>
            <w:tcW w:w="3443" w:type="pct"/>
            <w:hideMark/>
          </w:tcPr>
          <w:p w14:paraId="13BDFC7B" w14:textId="59474384" w:rsidR="005E4529" w:rsidRPr="00A603EA" w:rsidRDefault="005E4529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hAnsi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hAnsiTheme="minorHAnsi"/>
                <w:color w:val="984806" w:themeColor="accent6" w:themeShade="80"/>
                <w:sz w:val="20"/>
                <w:lang w:val="el-GR"/>
              </w:rPr>
              <w:t>Συντάκτης Εγγράφου</w:t>
            </w:r>
            <w:r>
              <w:rPr>
                <w:rFonts w:asciiTheme="minorHAnsi" w:hAnsiTheme="minorHAnsi"/>
                <w:color w:val="984806" w:themeColor="accent6" w:themeShade="80"/>
                <w:sz w:val="20"/>
              </w:rPr>
              <w:t>&gt;</w:t>
            </w:r>
          </w:p>
        </w:tc>
      </w:tr>
      <w:tr w:rsidR="005E4529" w:rsidRPr="003C2C90" w14:paraId="1C1FDF4E" w14:textId="77777777" w:rsidTr="00216860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A26DDC4" w14:textId="5C906EDE" w:rsidR="005E4529" w:rsidRPr="003C2C90" w:rsidRDefault="005E4529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Κύριος Έργου</w:t>
            </w: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:</w:t>
            </w:r>
            <w:r w:rsidRPr="00327A5D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3443" w:type="pct"/>
            <w:hideMark/>
          </w:tcPr>
          <w:p w14:paraId="20168CAF" w14:textId="0C91F5A8" w:rsidR="005E4529" w:rsidRPr="00A603EA" w:rsidRDefault="005E4529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hAnsi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hAnsiTheme="minorHAnsi"/>
                <w:color w:val="984806" w:themeColor="accent6" w:themeShade="80"/>
                <w:sz w:val="20"/>
                <w:lang w:val="el-GR"/>
              </w:rPr>
              <w:t xml:space="preserve">Κύριος του Έργου – </w:t>
            </w:r>
            <w:r>
              <w:rPr>
                <w:rFonts w:asciiTheme="minorHAnsi" w:hAnsiTheme="minorHAnsi"/>
                <w:color w:val="984806" w:themeColor="accent6" w:themeShade="80"/>
                <w:sz w:val="20"/>
              </w:rPr>
              <w:t>Project Owner (PO)&gt;</w:t>
            </w:r>
          </w:p>
        </w:tc>
      </w:tr>
      <w:tr w:rsidR="005E4529" w:rsidRPr="003C2C90" w14:paraId="5D1E5D13" w14:textId="77777777" w:rsidTr="0019063D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DC682FD" w14:textId="4E736582" w:rsidR="005E4529" w:rsidRPr="003C2C90" w:rsidRDefault="005E4529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Διαχειριστής Έργου: </w:t>
            </w:r>
          </w:p>
        </w:tc>
        <w:tc>
          <w:tcPr>
            <w:tcW w:w="3443" w:type="pct"/>
          </w:tcPr>
          <w:p w14:paraId="139BDA9C" w14:textId="44C561AE" w:rsidR="005E4529" w:rsidRPr="00A603EA" w:rsidRDefault="005E4529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</w:rPr>
            </w:pPr>
            <w:r>
              <w:rPr>
                <w:rFonts w:asciiTheme="minorHAnsi" w:hAnsiTheme="minorHAnsi"/>
                <w:color w:val="984806" w:themeColor="accent6" w:themeShade="80"/>
                <w:sz w:val="20"/>
              </w:rPr>
              <w:t>&lt;</w:t>
            </w:r>
            <w:r>
              <w:rPr>
                <w:rFonts w:asciiTheme="minorHAnsi" w:hAnsiTheme="minorHAnsi"/>
                <w:color w:val="984806" w:themeColor="accent6" w:themeShade="80"/>
                <w:sz w:val="20"/>
                <w:lang w:val="el-GR"/>
              </w:rPr>
              <w:t>Διαχειριστής</w:t>
            </w:r>
            <w:r w:rsidRPr="005E4529">
              <w:rPr>
                <w:rFonts w:asciiTheme="minorHAnsi" w:hAnsiTheme="minorHAnsi"/>
                <w:color w:val="984806" w:themeColor="accent6" w:themeShade="80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984806" w:themeColor="accent6" w:themeShade="80"/>
                <w:sz w:val="20"/>
                <w:lang w:val="el-GR"/>
              </w:rPr>
              <w:t>Έργου</w:t>
            </w:r>
            <w:r w:rsidRPr="005E4529">
              <w:rPr>
                <w:rFonts w:asciiTheme="minorHAnsi" w:hAnsiTheme="minorHAnsi"/>
                <w:color w:val="984806" w:themeColor="accent6" w:themeShade="80"/>
                <w:sz w:val="20"/>
                <w:lang w:val="en-US"/>
              </w:rPr>
              <w:t xml:space="preserve"> - </w:t>
            </w:r>
            <w:r>
              <w:rPr>
                <w:rFonts w:asciiTheme="minorHAnsi" w:hAnsiTheme="minorHAnsi"/>
                <w:color w:val="984806" w:themeColor="accent6" w:themeShade="80"/>
                <w:sz w:val="20"/>
              </w:rPr>
              <w:t>Project Manager (PM)&gt;</w:t>
            </w:r>
          </w:p>
        </w:tc>
      </w:tr>
      <w:tr w:rsidR="005E4529" w:rsidRPr="003C2C90" w14:paraId="591C2876" w14:textId="77777777" w:rsidTr="00FA6F0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0E589E6" w14:textId="2CBED504" w:rsidR="005E4529" w:rsidRPr="003C2C90" w:rsidRDefault="005E4529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  <w:lang w:val="el-GR"/>
              </w:rPr>
              <w:t>Έκδοση:</w:t>
            </w:r>
          </w:p>
        </w:tc>
        <w:sdt>
          <w:sdtPr>
            <w:rPr>
              <w:rFonts w:asciiTheme="minorHAnsi" w:eastAsia="PMingLiU" w:hAnsiTheme="minorHAnsi" w:cstheme="minorHAnsi"/>
              <w:color w:val="984806" w:themeColor="accent6" w:themeShade="80"/>
              <w:sz w:val="20"/>
            </w:rPr>
            <w:alias w:val="Version"/>
            <w:tag w:val=""/>
            <w:id w:val="234590168"/>
            <w:placeholder>
              <w:docPart w:val="DF85245ED79A4CAE95EE19F700397A3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hideMark/>
              </w:tcPr>
              <w:p w14:paraId="30E84141" w14:textId="75F7FBC7" w:rsidR="005E4529" w:rsidRPr="00A603EA" w:rsidRDefault="005E4529" w:rsidP="005E4529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</w:pPr>
                <w:r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  <w:t>&lt;</w:t>
                </w:r>
                <w:proofErr w:type="spellStart"/>
                <w:r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  <w:t>Έκδοση</w:t>
                </w:r>
                <w:proofErr w:type="spellEnd"/>
                <w:r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</w:rPr>
                  <w:t>&gt;</w:t>
                </w:r>
              </w:p>
            </w:tc>
          </w:sdtContent>
        </w:sdt>
      </w:tr>
      <w:tr w:rsidR="005E4529" w:rsidRPr="003C2C90" w14:paraId="389EC16D" w14:textId="77777777" w:rsidTr="00FA6F0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8492C82" w14:textId="5B57531E" w:rsidR="005E4529" w:rsidRPr="003C2C90" w:rsidRDefault="005E4529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Διαβάθμιση Εγγράφου</w:t>
            </w: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: </w:t>
            </w:r>
          </w:p>
        </w:tc>
        <w:tc>
          <w:tcPr>
            <w:tcW w:w="3443" w:type="pct"/>
            <w:hideMark/>
          </w:tcPr>
          <w:p w14:paraId="1A3D3173" w14:textId="159184D5" w:rsidR="005E4529" w:rsidRPr="00A603EA" w:rsidRDefault="00FA2D7E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984806" w:themeColor="accent6" w:themeShade="80"/>
                  <w:sz w:val="20"/>
                </w:rPr>
                <w:alias w:val="Sensitivity"/>
                <w:id w:val="-191997488"/>
                <w:placeholder>
                  <w:docPart w:val="A6146F2B720B4ED392C88E553858AC3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E452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</w:rPr>
                  <w:t>&lt;</w:t>
                </w:r>
                <w:r w:rsidR="005E452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l-GR"/>
                  </w:rPr>
                  <w:t>Δημόσια</w:t>
                </w:r>
                <w:r w:rsidR="005E452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</w:rPr>
                  <w:t xml:space="preserve">, </w:t>
                </w:r>
                <w:r w:rsidR="005E452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l-GR"/>
                  </w:rPr>
                  <w:t>βασική</w:t>
                </w:r>
                <w:r w:rsidR="005E452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</w:rPr>
                  <w:t xml:space="preserve">, </w:t>
                </w:r>
                <w:r w:rsidR="005E452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el-GR"/>
                  </w:rPr>
                  <w:t>Υψηλή</w:t>
                </w:r>
              </w:sdtContent>
            </w:sdt>
          </w:p>
        </w:tc>
      </w:tr>
      <w:tr w:rsidR="005E4529" w:rsidRPr="003C2C90" w14:paraId="0D7E4EDD" w14:textId="77777777" w:rsidTr="00FA6F04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D6F325D" w14:textId="2498F694" w:rsidR="005E4529" w:rsidRPr="003C2C90" w:rsidRDefault="005E4529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</w:rPr>
            </w:pP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Ημερομηνία</w:t>
            </w:r>
            <w:r w:rsidRPr="00327A5D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: </w:t>
            </w:r>
          </w:p>
        </w:tc>
        <w:tc>
          <w:tcPr>
            <w:tcW w:w="3443" w:type="pct"/>
            <w:hideMark/>
          </w:tcPr>
          <w:p w14:paraId="6DEBE35D" w14:textId="73B97B58" w:rsidR="005E4529" w:rsidRPr="00A603EA" w:rsidRDefault="00FA2D7E" w:rsidP="005E452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/>
                  <w:sz w:val="20"/>
                </w:rPr>
                <w:alias w:val="Date"/>
                <w:tag w:val="Date"/>
                <w:id w:val="742447056"/>
                <w:placeholder>
                  <w:docPart w:val="BBFA2BA31311427FB8E01ECFF21DEA0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E4529">
                  <w:rPr>
                    <w:rFonts w:asciiTheme="minorHAnsi" w:eastAsia="PMingLiU" w:hAnsiTheme="minorHAnsi" w:cstheme="minorHAnsi"/>
                    <w:color w:val="984806"/>
                    <w:sz w:val="20"/>
                  </w:rPr>
                  <w:t>&lt;</w:t>
                </w:r>
                <w:proofErr w:type="spellStart"/>
                <w:r w:rsidR="005E4529">
                  <w:rPr>
                    <w:rFonts w:asciiTheme="minorHAnsi" w:eastAsia="PMingLiU" w:hAnsiTheme="minorHAnsi" w:cstheme="minorHAnsi"/>
                    <w:color w:val="984806"/>
                    <w:sz w:val="20"/>
                  </w:rPr>
                  <w:t>Ημερομηνί</w:t>
                </w:r>
                <w:proofErr w:type="spellEnd"/>
                <w:r w:rsidR="005E4529">
                  <w:rPr>
                    <w:rFonts w:asciiTheme="minorHAnsi" w:eastAsia="PMingLiU" w:hAnsiTheme="minorHAnsi" w:cstheme="minorHAnsi"/>
                    <w:color w:val="984806"/>
                    <w:sz w:val="20"/>
                  </w:rPr>
                  <w:t>α&gt;</w:t>
                </w:r>
              </w:sdtContent>
            </w:sdt>
          </w:p>
        </w:tc>
      </w:tr>
    </w:tbl>
    <w:p w14:paraId="41A4334D" w14:textId="77777777" w:rsidR="00B176AC" w:rsidRPr="003C2C90" w:rsidRDefault="00B176AC" w:rsidP="00B176AC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</w:rPr>
      </w:pPr>
    </w:p>
    <w:p w14:paraId="586E03C7" w14:textId="77777777" w:rsidR="005E4529" w:rsidRPr="0006696D" w:rsidRDefault="005E4529" w:rsidP="005E4529">
      <w:pPr>
        <w:spacing w:after="20" w:line="276" w:lineRule="auto"/>
        <w:jc w:val="left"/>
        <w:rPr>
          <w:rFonts w:asciiTheme="minorHAnsi" w:eastAsia="Calibri" w:hAnsiTheme="minorHAnsi" w:cstheme="minorHAnsi"/>
          <w:b/>
          <w:color w:val="000000"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b/>
          <w:color w:val="000000"/>
          <w:szCs w:val="22"/>
          <w:lang w:val="el-GR"/>
        </w:rPr>
        <w:t>Υπεύθυνοι Ανασκόπησης και Έγκρισης του εγγράφου</w:t>
      </w:r>
      <w:r w:rsidRPr="0006696D">
        <w:rPr>
          <w:rFonts w:asciiTheme="minorHAnsi" w:eastAsia="Calibri" w:hAnsiTheme="minorHAnsi" w:cstheme="minorHAnsi"/>
          <w:b/>
          <w:bCs/>
          <w:szCs w:val="22"/>
          <w:lang w:val="el-GR"/>
        </w:rPr>
        <w:t>:</w:t>
      </w:r>
    </w:p>
    <w:p w14:paraId="0F93DE1C" w14:textId="77777777" w:rsidR="005E4529" w:rsidRPr="0006696D" w:rsidRDefault="005E4529" w:rsidP="005E4529">
      <w:pPr>
        <w:spacing w:after="20" w:line="276" w:lineRule="auto"/>
        <w:jc w:val="left"/>
        <w:rPr>
          <w:rFonts w:asciiTheme="minorHAnsi" w:eastAsia="Calibri" w:hAnsiTheme="minorHAnsi" w:cstheme="minorHAnsi"/>
          <w:bCs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bCs/>
          <w:szCs w:val="22"/>
          <w:lang w:val="el-GR"/>
        </w:rPr>
        <w:t>ΣΗΜΕΙΩΣΗ: Όλοι οι εγκρίνοντες είναι υποχρεωτικοί. Τεκμηρίωση για κάθε εγκρίνοντα πρέπει να διατηρείται.</w:t>
      </w:r>
    </w:p>
    <w:p w14:paraId="36BC9278" w14:textId="77777777" w:rsidR="005E4529" w:rsidRPr="0006696D" w:rsidRDefault="005E4529" w:rsidP="005E4529">
      <w:pPr>
        <w:spacing w:after="20" w:line="276" w:lineRule="auto"/>
        <w:jc w:val="left"/>
        <w:rPr>
          <w:rFonts w:asciiTheme="minorHAnsi" w:eastAsia="Calibri" w:hAnsiTheme="minorHAnsi" w:cstheme="minorHAnsi"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bCs/>
          <w:szCs w:val="22"/>
          <w:lang w:val="el-GR"/>
        </w:rPr>
        <w:t>Όλοι οι ανασκοπούντες στον κατάλογο λογίζονται ως υποχρεωτικοί εκτός αν ορίζονται σαφώς στη λίστα ως προαιρετικοί.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2"/>
        <w:gridCol w:w="2192"/>
        <w:gridCol w:w="2192"/>
        <w:gridCol w:w="2192"/>
      </w:tblGrid>
      <w:tr w:rsidR="005E4529" w:rsidRPr="0006696D" w14:paraId="4DA4EE2B" w14:textId="77777777" w:rsidTr="004F615E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B4BC534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06696D"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  <w:t>Ονοματεπώνυμο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4D96443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Ρόλος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2E8284B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Ενέργεια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F5EA9CC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el-GR"/>
              </w:rPr>
              <w:t>Ημερομηνία</w:t>
            </w:r>
          </w:p>
        </w:tc>
      </w:tr>
      <w:tr w:rsidR="005E4529" w:rsidRPr="0006696D" w14:paraId="4C57C77B" w14:textId="77777777" w:rsidTr="004F615E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51D983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125407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02E576D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 w:val="20"/>
                <w:szCs w:val="22"/>
              </w:rPr>
            </w:pPr>
            <w:r w:rsidRPr="0006696D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>&lt;</w:t>
            </w:r>
            <w:r w:rsidRPr="0006696D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el-GR"/>
              </w:rPr>
              <w:t>Έγκριση</w:t>
            </w:r>
            <w:r w:rsidRPr="0006696D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 xml:space="preserve"> / </w:t>
            </w:r>
            <w:r w:rsidRPr="0006696D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el-GR"/>
              </w:rPr>
              <w:t>Ανασκόπηση</w:t>
            </w:r>
            <w:r w:rsidRPr="0006696D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DCC3FE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14:paraId="5E8C9C36" w14:textId="77777777" w:rsidR="005E4529" w:rsidRPr="0006696D" w:rsidRDefault="005E4529" w:rsidP="005E4529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</w:rPr>
      </w:pPr>
    </w:p>
    <w:p w14:paraId="5351BE59" w14:textId="77777777" w:rsidR="005E4529" w:rsidRPr="0006696D" w:rsidRDefault="005E4529" w:rsidP="005E4529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color w:val="000000"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  <w:lang w:val="el-GR"/>
        </w:rPr>
        <w:t>Ιστορικό αλλαγών εγγράφου</w:t>
      </w:r>
    </w:p>
    <w:p w14:paraId="02004A68" w14:textId="77777777" w:rsidR="005E4529" w:rsidRPr="0006696D" w:rsidRDefault="005E4529" w:rsidP="005E4529">
      <w:pPr>
        <w:spacing w:after="0" w:line="276" w:lineRule="auto"/>
        <w:rPr>
          <w:rFonts w:asciiTheme="minorHAnsi" w:eastAsia="Calibri" w:hAnsiTheme="minorHAnsi" w:cstheme="minorHAnsi"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szCs w:val="22"/>
          <w:lang w:val="el-GR"/>
        </w:rPr>
        <w:t>Ο συντάκτης του εγγράφου έχει την αρμοδιότητα να κάνει τους ακόλουθους τύπους μεταβολών στο έγγραφο δίχως να απαιτείται επανέγκριση:</w:t>
      </w:r>
    </w:p>
    <w:p w14:paraId="603324BD" w14:textId="77777777" w:rsidR="005E4529" w:rsidRPr="0006696D" w:rsidRDefault="005E4529" w:rsidP="005E4529">
      <w:pPr>
        <w:widowControl w:val="0"/>
        <w:numPr>
          <w:ilvl w:val="0"/>
          <w:numId w:val="19"/>
        </w:numPr>
        <w:tabs>
          <w:tab w:val="left" w:pos="720"/>
        </w:tabs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  <w:r w:rsidRPr="0006696D">
        <w:rPr>
          <w:rFonts w:asciiTheme="minorHAnsi" w:eastAsia="Calibri" w:hAnsiTheme="minorHAnsi" w:cstheme="minorHAnsi"/>
          <w:szCs w:val="22"/>
          <w:lang w:val="el-GR"/>
        </w:rPr>
        <w:t>Τυπογραφικά</w:t>
      </w:r>
      <w:r w:rsidRPr="0006696D">
        <w:rPr>
          <w:rFonts w:asciiTheme="minorHAnsi" w:eastAsia="Calibri" w:hAnsiTheme="minorHAnsi" w:cstheme="minorHAnsi"/>
          <w:szCs w:val="22"/>
          <w:lang w:val="en-US"/>
        </w:rPr>
        <w:t xml:space="preserve">, </w:t>
      </w:r>
      <w:r w:rsidRPr="0006696D">
        <w:rPr>
          <w:rFonts w:asciiTheme="minorHAnsi" w:eastAsia="Calibri" w:hAnsiTheme="minorHAnsi" w:cstheme="minorHAnsi"/>
          <w:szCs w:val="22"/>
          <w:lang w:val="el-GR"/>
        </w:rPr>
        <w:t>μορφοποίηση</w:t>
      </w:r>
      <w:r w:rsidRPr="0006696D">
        <w:rPr>
          <w:rFonts w:asciiTheme="minorHAnsi" w:eastAsia="Calibri" w:hAnsiTheme="minorHAnsi" w:cstheme="minorHAnsi"/>
          <w:szCs w:val="22"/>
          <w:lang w:val="en-US"/>
        </w:rPr>
        <w:t xml:space="preserve">, </w:t>
      </w:r>
      <w:r w:rsidRPr="0006696D">
        <w:rPr>
          <w:rFonts w:asciiTheme="minorHAnsi" w:eastAsia="Calibri" w:hAnsiTheme="minorHAnsi" w:cstheme="minorHAnsi"/>
          <w:szCs w:val="22"/>
          <w:lang w:val="el-GR"/>
        </w:rPr>
        <w:t>ορθογραφικά</w:t>
      </w:r>
    </w:p>
    <w:p w14:paraId="25153FE7" w14:textId="77777777" w:rsidR="005E4529" w:rsidRPr="0006696D" w:rsidRDefault="005E4529" w:rsidP="005E4529">
      <w:pPr>
        <w:widowControl w:val="0"/>
        <w:numPr>
          <w:ilvl w:val="0"/>
          <w:numId w:val="19"/>
        </w:numPr>
        <w:tabs>
          <w:tab w:val="left" w:pos="720"/>
        </w:tabs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  <w:r w:rsidRPr="0006696D">
        <w:rPr>
          <w:rFonts w:asciiTheme="minorHAnsi" w:eastAsia="Calibri" w:hAnsiTheme="minorHAnsi" w:cstheme="minorHAnsi"/>
          <w:szCs w:val="22"/>
          <w:lang w:val="el-GR"/>
        </w:rPr>
        <w:t>Διευκρινήσεις</w:t>
      </w:r>
    </w:p>
    <w:p w14:paraId="3B415836" w14:textId="77777777" w:rsidR="005E4529" w:rsidRPr="0006696D" w:rsidRDefault="005E4529" w:rsidP="005E4529">
      <w:pPr>
        <w:widowControl w:val="0"/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</w:rPr>
      </w:pPr>
    </w:p>
    <w:p w14:paraId="54E1DA8B" w14:textId="77777777" w:rsidR="005E4529" w:rsidRPr="0006696D" w:rsidRDefault="005E4529" w:rsidP="005E4529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color w:val="000000"/>
          <w:szCs w:val="22"/>
          <w:lang w:val="el-GR"/>
        </w:rPr>
        <w:t>Σε περίπτωση που υπάρχει αίτημα για αλλαγή στο περιεχόμενο του εγγράφου, πρέπει να γίνει επικοινωνία με τον Συντάκτη του εγγράφου ή τον Κύριο του Έργου.</w:t>
      </w:r>
    </w:p>
    <w:p w14:paraId="7789F8E9" w14:textId="77777777" w:rsidR="005E4529" w:rsidRPr="0006696D" w:rsidRDefault="005E4529" w:rsidP="005E4529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  <w:r w:rsidRPr="0006696D">
        <w:rPr>
          <w:rFonts w:asciiTheme="minorHAnsi" w:eastAsia="Calibri" w:hAnsiTheme="minorHAnsi" w:cstheme="minorHAnsi"/>
          <w:color w:val="000000"/>
          <w:szCs w:val="22"/>
          <w:lang w:val="el-GR"/>
        </w:rPr>
        <w:t>Σύνοψη των αλλαγών που αφορούν στο παρόν έγγραφο παρουσιάζονται στον πίνακα που ακολουθεί σε αντίστροφη χρονολογική σειρά (πρώτα εμφανίζεται η πλέον πρόσφατη έκδοση).</w:t>
      </w:r>
    </w:p>
    <w:p w14:paraId="031EEA80" w14:textId="77777777" w:rsidR="005E4529" w:rsidRPr="0006696D" w:rsidRDefault="005E4529" w:rsidP="005E4529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el-GR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1249"/>
        <w:gridCol w:w="2338"/>
        <w:gridCol w:w="3796"/>
      </w:tblGrid>
      <w:tr w:rsidR="005E4529" w:rsidRPr="0006696D" w14:paraId="7186AE7A" w14:textId="77777777" w:rsidTr="004F615E">
        <w:tc>
          <w:tcPr>
            <w:tcW w:w="7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5416DAAF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Έκδοση</w:t>
            </w:r>
            <w:proofErr w:type="spellEnd"/>
          </w:p>
        </w:tc>
        <w:tc>
          <w:tcPr>
            <w:tcW w:w="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0BD04F89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Ημερομηνί</w:t>
            </w:r>
            <w:proofErr w:type="spellEnd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α</w:t>
            </w:r>
          </w:p>
        </w:tc>
        <w:tc>
          <w:tcPr>
            <w:tcW w:w="13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5187EAB9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r w:rsidRPr="0006696D"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  <w:t>Συντάκτης αλλαγής</w:t>
            </w:r>
          </w:p>
        </w:tc>
        <w:tc>
          <w:tcPr>
            <w:tcW w:w="21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66449EA3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Σύνοψη</w:t>
            </w:r>
            <w:proofErr w:type="spellEnd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των</w:t>
            </w:r>
            <w:proofErr w:type="spellEnd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 xml:space="preserve"> α</w:t>
            </w:r>
            <w:proofErr w:type="spellStart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λλ</w:t>
            </w:r>
            <w:proofErr w:type="spellEnd"/>
            <w:r w:rsidRPr="0006696D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</w:rPr>
              <w:t>αγών</w:t>
            </w:r>
          </w:p>
        </w:tc>
      </w:tr>
      <w:tr w:rsidR="005E4529" w:rsidRPr="0006696D" w14:paraId="6E87BA63" w14:textId="77777777" w:rsidTr="004F615E">
        <w:tc>
          <w:tcPr>
            <w:tcW w:w="7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6E0614D" w14:textId="77777777" w:rsidR="005E4529" w:rsidRPr="0006696D" w:rsidRDefault="005E4529" w:rsidP="004F615E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  <w:tc>
          <w:tcPr>
            <w:tcW w:w="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019EDC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3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386099" w14:textId="77777777" w:rsidR="005E4529" w:rsidRPr="0006696D" w:rsidRDefault="005E4529" w:rsidP="004F615E">
            <w:pPr>
              <w:widowControl w:val="0"/>
              <w:spacing w:after="0" w:line="200" w:lineRule="atLeas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3DE9F07" w14:textId="77777777" w:rsidR="005E4529" w:rsidRPr="0006696D" w:rsidRDefault="005E4529" w:rsidP="004F615E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</w:tr>
      <w:tr w:rsidR="005E4529" w:rsidRPr="0006696D" w14:paraId="09ED60B3" w14:textId="77777777" w:rsidTr="004F615E">
        <w:tc>
          <w:tcPr>
            <w:tcW w:w="7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0668EA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F3CA13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3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9C186A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1685C" w14:textId="77777777" w:rsidR="005E4529" w:rsidRPr="0006696D" w:rsidRDefault="005E4529" w:rsidP="004F615E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</w:tbl>
    <w:p w14:paraId="72A36D3E" w14:textId="77777777" w:rsidR="005E4529" w:rsidRPr="0006696D" w:rsidRDefault="005E4529" w:rsidP="005E4529">
      <w:pPr>
        <w:spacing w:after="0" w:line="276" w:lineRule="auto"/>
        <w:rPr>
          <w:rFonts w:asciiTheme="minorHAnsi" w:eastAsia="Calibri" w:hAnsiTheme="minorHAnsi" w:cstheme="minorHAnsi"/>
          <w:b/>
          <w:bCs/>
          <w:color w:val="000000"/>
          <w:szCs w:val="22"/>
        </w:rPr>
      </w:pPr>
    </w:p>
    <w:p w14:paraId="02A2E8E6" w14:textId="77777777" w:rsidR="005E4529" w:rsidRPr="0006696D" w:rsidRDefault="005E4529" w:rsidP="005E4529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color w:val="000000"/>
          <w:szCs w:val="22"/>
        </w:rPr>
      </w:pPr>
      <w:bookmarkStart w:id="5" w:name="_Hlk9257300"/>
      <w:proofErr w:type="spellStart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>Δι</w:t>
      </w:r>
      <w:proofErr w:type="spellEnd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αχείριση </w:t>
      </w:r>
      <w:proofErr w:type="spellStart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>δι</w:t>
      </w:r>
      <w:proofErr w:type="spellEnd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αμόρφωσης: </w:t>
      </w:r>
      <w:proofErr w:type="spellStart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>Το</w:t>
      </w:r>
      <w:proofErr w:type="spellEnd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 xml:space="preserve">ποθεσία </w:t>
      </w:r>
      <w:proofErr w:type="spellStart"/>
      <w:r w:rsidRPr="0006696D">
        <w:rPr>
          <w:rFonts w:asciiTheme="minorHAnsi" w:eastAsia="Calibri" w:hAnsiTheme="minorHAnsi" w:cstheme="minorHAnsi"/>
          <w:b/>
          <w:bCs/>
          <w:color w:val="000000"/>
          <w:szCs w:val="22"/>
        </w:rPr>
        <w:t>εγγράφου</w:t>
      </w:r>
      <w:bookmarkEnd w:id="5"/>
      <w:proofErr w:type="spellEnd"/>
    </w:p>
    <w:p w14:paraId="3ECD7F52" w14:textId="77777777" w:rsidR="005E4529" w:rsidRPr="0006696D" w:rsidRDefault="005E4529" w:rsidP="005E4529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el-GR"/>
        </w:rPr>
      </w:pPr>
      <w:bookmarkStart w:id="6" w:name="_Hlk9257356"/>
      <w:r w:rsidRPr="0006696D">
        <w:rPr>
          <w:rFonts w:asciiTheme="minorHAnsi" w:eastAsia="Calibri" w:hAnsiTheme="minorHAnsi" w:cstheme="minorHAnsi"/>
          <w:color w:val="000000"/>
          <w:szCs w:val="22"/>
          <w:lang w:val="el-GR"/>
        </w:rPr>
        <w:t xml:space="preserve">Η τελευταία έκδοση του παρόντος ελεγχόμενου εγγράφου είναι αποθηκευμένη στο </w:t>
      </w:r>
      <w:r w:rsidRPr="0006696D">
        <w:rPr>
          <w:rFonts w:asciiTheme="minorHAnsi" w:eastAsia="Calibri" w:hAnsiTheme="minorHAnsi" w:cstheme="minorHAnsi"/>
          <w:color w:val="984806" w:themeColor="accent6" w:themeShade="80"/>
          <w:sz w:val="20"/>
          <w:lang w:val="el-GR"/>
        </w:rPr>
        <w:t>&lt;τοποθεσία&gt;</w:t>
      </w:r>
      <w:r w:rsidRPr="0006696D">
        <w:rPr>
          <w:rFonts w:asciiTheme="minorHAnsi" w:eastAsia="Calibri" w:hAnsiTheme="minorHAnsi" w:cstheme="minorHAnsi"/>
          <w:color w:val="984806" w:themeColor="accent6" w:themeShade="80"/>
          <w:szCs w:val="22"/>
          <w:lang w:val="el-GR"/>
        </w:rPr>
        <w:t>.</w:t>
      </w:r>
      <w:bookmarkEnd w:id="6"/>
    </w:p>
    <w:tbl>
      <w:tblPr>
        <w:tblStyle w:val="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34"/>
      </w:tblGrid>
      <w:tr w:rsidR="005E4529" w:rsidRPr="007A543F" w14:paraId="18F58D88" w14:textId="77777777" w:rsidTr="004F615E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A365E" w14:textId="77777777" w:rsidR="005E4529" w:rsidRPr="0006696D" w:rsidRDefault="005E4529" w:rsidP="004F615E">
            <w:pPr>
              <w:spacing w:after="0"/>
              <w:rPr>
                <w:rFonts w:ascii="Calibri" w:hAnsi="Calibri"/>
                <w:i/>
                <w:color w:val="1B6FB5"/>
                <w:szCs w:val="22"/>
                <w:lang w:val="el-GR"/>
              </w:rPr>
            </w:pPr>
            <w:r w:rsidRPr="0006696D">
              <w:rPr>
                <w:rFonts w:ascii="Calibri" w:hAnsi="Calibri"/>
                <w:i/>
                <w:color w:val="1B6FB5"/>
                <w:szCs w:val="22"/>
                <w:lang w:val="el-GR"/>
              </w:rPr>
              <w:t>&lt;Οι σημειώσεις που ακολουθούν πρέπει να διαγράφονται στην τελική έκδοση του εγγράφου:&gt;</w:t>
            </w:r>
          </w:p>
          <w:p w14:paraId="7324B339" w14:textId="77777777" w:rsidR="005E4529" w:rsidRPr="0006696D" w:rsidRDefault="005E4529" w:rsidP="004F615E">
            <w:pPr>
              <w:spacing w:after="0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l-GR"/>
              </w:rPr>
            </w:pPr>
            <w:r w:rsidRPr="0006696D"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l-GR"/>
              </w:rPr>
              <w:t xml:space="preserve">Σημειώσεις για τα </w:t>
            </w:r>
            <w:bookmarkStart w:id="7" w:name="_Hlk9257665"/>
            <w:r w:rsidRPr="0006696D"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l-GR"/>
              </w:rPr>
              <w:t xml:space="preserve">υποδείγματα εγγράφων </w:t>
            </w:r>
            <w:bookmarkEnd w:id="7"/>
            <w:r w:rsidRPr="0006696D"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l-GR"/>
              </w:rPr>
              <w:t>(</w:t>
            </w:r>
            <w:bookmarkStart w:id="8" w:name="_Hlk9257654"/>
            <w:r w:rsidRPr="0006696D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Templates</w:t>
            </w:r>
            <w:bookmarkEnd w:id="8"/>
            <w:r w:rsidRPr="0006696D"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l-GR"/>
              </w:rPr>
              <w:t>):</w:t>
            </w:r>
          </w:p>
          <w:p w14:paraId="61FC944E" w14:textId="77777777" w:rsidR="005E4529" w:rsidRPr="0006696D" w:rsidRDefault="005E4529" w:rsidP="005E4529">
            <w:pPr>
              <w:numPr>
                <w:ilvl w:val="0"/>
                <w:numId w:val="20"/>
              </w:numPr>
              <w:spacing w:after="0"/>
              <w:contextualSpacing/>
              <w:rPr>
                <w:rFonts w:cstheme="minorHAnsi"/>
                <w:color w:val="000000" w:themeColor="text1"/>
                <w:szCs w:val="22"/>
                <w:lang w:val="el-GR"/>
              </w:rPr>
            </w:pPr>
            <w:r w:rsidRPr="0006696D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</w:t>
            </w:r>
            <w:r w:rsidRPr="0006696D">
              <w:rPr>
                <w:rFonts w:cstheme="minorHAnsi"/>
                <w:szCs w:val="22"/>
                <w:lang w:val="el-GR"/>
              </w:rPr>
              <w:t xml:space="preserve">  </w:t>
            </w:r>
            <w:r w:rsidRPr="0006696D">
              <w:rPr>
                <w:rFonts w:cstheme="minorHAnsi"/>
                <w:color w:val="984806" w:themeColor="accent6" w:themeShade="80"/>
                <w:szCs w:val="22"/>
                <w:lang w:val="el-GR"/>
              </w:rPr>
              <w:t xml:space="preserve">&lt;πορτοκαλί&gt;: </w:t>
            </w:r>
            <w:r w:rsidRPr="0006696D">
              <w:rPr>
                <w:rFonts w:ascii="Calibri" w:hAnsi="Calibri"/>
                <w:i/>
                <w:color w:val="1B6FB5"/>
                <w:szCs w:val="22"/>
                <w:lang w:val="el-GR"/>
              </w:rPr>
              <w:t>πρέπει να προσδιοριστεί.</w:t>
            </w:r>
          </w:p>
          <w:p w14:paraId="31D26541" w14:textId="77777777" w:rsidR="005E4529" w:rsidRPr="0006696D" w:rsidRDefault="005E4529" w:rsidP="005E4529">
            <w:pPr>
              <w:numPr>
                <w:ilvl w:val="0"/>
                <w:numId w:val="20"/>
              </w:numPr>
              <w:spacing w:after="0"/>
              <w:contextualSpacing/>
              <w:rPr>
                <w:rFonts w:cstheme="minorHAnsi"/>
                <w:color w:val="000000" w:themeColor="text1"/>
                <w:szCs w:val="22"/>
                <w:lang w:val="el-GR"/>
              </w:rPr>
            </w:pPr>
            <w:r w:rsidRPr="0006696D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 &lt;μπλε&gt;: οδηγίες για τη χρήση του υποδείγματος. Πρέπει να διαγράφεται στην τελική έκδοση του εγγράφου</w:t>
            </w:r>
            <w:r w:rsidRPr="0006696D">
              <w:rPr>
                <w:rFonts w:ascii="Calibri" w:hAnsi="Calibri"/>
                <w:szCs w:val="22"/>
                <w:lang w:val="el-GR"/>
              </w:rPr>
              <w:t>.</w:t>
            </w:r>
          </w:p>
          <w:p w14:paraId="6F833E2F" w14:textId="77777777" w:rsidR="005E4529" w:rsidRPr="0006696D" w:rsidRDefault="005E4529" w:rsidP="005E4529">
            <w:pPr>
              <w:numPr>
                <w:ilvl w:val="0"/>
                <w:numId w:val="20"/>
              </w:numPr>
              <w:spacing w:after="0"/>
              <w:contextualSpacing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l-GR"/>
              </w:rPr>
            </w:pPr>
            <w:r w:rsidRPr="0006696D">
              <w:rPr>
                <w:rFonts w:ascii="Calibri" w:hAnsi="Calibri"/>
                <w:i/>
                <w:color w:val="1B6FB5"/>
                <w:szCs w:val="22"/>
                <w:lang w:val="el-GR"/>
              </w:rPr>
              <w:t>Κείμενο με</w:t>
            </w:r>
            <w:r w:rsidRPr="0006696D">
              <w:rPr>
                <w:rFonts w:ascii="Calibri" w:hAnsi="Calibri"/>
                <w:szCs w:val="22"/>
                <w:lang w:val="el-GR"/>
              </w:rPr>
              <w:t xml:space="preserve"> </w:t>
            </w:r>
            <w:r w:rsidRPr="0006696D">
              <w:rPr>
                <w:rFonts w:ascii="Calibri" w:hAnsi="Calibri"/>
                <w:color w:val="005828"/>
                <w:szCs w:val="22"/>
                <w:lang w:val="el-GR"/>
              </w:rPr>
              <w:t>&lt;</w:t>
            </w:r>
            <w:r w:rsidRPr="0006696D">
              <w:rPr>
                <w:rFonts w:ascii="Calibri" w:hAnsi="Calibri"/>
                <w:i/>
                <w:color w:val="005828"/>
                <w:szCs w:val="22"/>
                <w:lang w:val="el-GR"/>
              </w:rPr>
              <w:t>πράσινο</w:t>
            </w:r>
            <w:r w:rsidRPr="0006696D">
              <w:rPr>
                <w:rFonts w:ascii="Calibri" w:hAnsi="Calibri"/>
                <w:color w:val="005828"/>
                <w:szCs w:val="22"/>
                <w:lang w:val="el-GR"/>
              </w:rPr>
              <w:t xml:space="preserve">&gt;: </w:t>
            </w:r>
            <w:r w:rsidRPr="0006696D">
              <w:rPr>
                <w:rFonts w:ascii="Calibri" w:hAnsi="Calibri"/>
                <w:i/>
                <w:color w:val="1B6FB5"/>
                <w:szCs w:val="22"/>
                <w:lang w:val="el-GR"/>
              </w:rPr>
              <w:t>δύναται να προσαρμοστεί. Θα πρέπει να αποχρωματιστεί σε μαύρο στην τελική έκδοση του παραδοτέου.</w:t>
            </w:r>
          </w:p>
        </w:tc>
      </w:tr>
    </w:tbl>
    <w:p w14:paraId="52085F05" w14:textId="77777777" w:rsidR="004F4633" w:rsidRPr="003174C0" w:rsidRDefault="00A70743" w:rsidP="00857D64">
      <w:pPr>
        <w:spacing w:after="0"/>
        <w:jc w:val="left"/>
        <w:rPr>
          <w:rFonts w:asciiTheme="minorHAnsi" w:hAnsiTheme="minorHAnsi" w:cstheme="minorHAnsi"/>
          <w:lang w:val="el-GR"/>
        </w:rPr>
      </w:pPr>
      <w:r w:rsidRPr="003174C0">
        <w:rPr>
          <w:lang w:val="el-GR"/>
        </w:rPr>
        <w:br w:type="page"/>
      </w:r>
    </w:p>
    <w:p w14:paraId="26321B3C" w14:textId="77777777" w:rsidR="004F4633" w:rsidRPr="003174C0" w:rsidRDefault="004F4633" w:rsidP="00857D64">
      <w:pPr>
        <w:spacing w:after="0"/>
        <w:jc w:val="left"/>
        <w:rPr>
          <w:rFonts w:asciiTheme="minorHAnsi" w:hAnsiTheme="minorHAnsi" w:cstheme="minorHAnsi"/>
          <w:b/>
          <w:lang w:val="el-GR"/>
        </w:rPr>
      </w:pPr>
    </w:p>
    <w:p w14:paraId="4C7338DB" w14:textId="143E9DC7" w:rsidR="004F4633" w:rsidRPr="008A098D" w:rsidRDefault="006958B8" w:rsidP="00857D64">
      <w:pPr>
        <w:spacing w:after="0"/>
        <w:jc w:val="left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ΠΙΝΑΚΑΣ </w:t>
      </w:r>
      <w:r w:rsidR="008A098D">
        <w:rPr>
          <w:rFonts w:asciiTheme="minorHAnsi" w:hAnsiTheme="minorHAnsi"/>
          <w:b/>
          <w:lang w:val="el-GR"/>
        </w:rPr>
        <w:t>ΠΕΡΙΕΧΟΜΕΝ</w:t>
      </w:r>
      <w:r>
        <w:rPr>
          <w:rFonts w:asciiTheme="minorHAnsi" w:hAnsiTheme="minorHAnsi"/>
          <w:b/>
          <w:lang w:val="el-GR"/>
        </w:rPr>
        <w:t>ΩΝ</w:t>
      </w:r>
    </w:p>
    <w:p w14:paraId="4505FF7B" w14:textId="1B2BB4F5" w:rsidR="008A24CF" w:rsidRPr="007A543F" w:rsidRDefault="00D224B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3E6FFB">
        <w:rPr>
          <w:rFonts w:asciiTheme="minorHAnsi" w:hAnsiTheme="minorHAnsi" w:cstheme="minorHAnsi"/>
        </w:rPr>
        <w:fldChar w:fldCharType="begin"/>
      </w:r>
      <w:r w:rsidR="00934012" w:rsidRPr="007A543F">
        <w:rPr>
          <w:rFonts w:asciiTheme="minorHAnsi" w:hAnsiTheme="minorHAnsi" w:cstheme="minorHAnsi"/>
          <w:lang w:val="el-GR"/>
        </w:rPr>
        <w:instrText xml:space="preserve"> </w:instrText>
      </w:r>
      <w:r w:rsidR="00934012" w:rsidRPr="003E6FFB">
        <w:rPr>
          <w:rFonts w:asciiTheme="minorHAnsi" w:hAnsiTheme="minorHAnsi" w:cstheme="minorHAnsi"/>
        </w:rPr>
        <w:instrText>TOC</w:instrText>
      </w:r>
      <w:r w:rsidR="00934012" w:rsidRPr="007A543F">
        <w:rPr>
          <w:rFonts w:asciiTheme="minorHAnsi" w:hAnsiTheme="minorHAnsi" w:cstheme="minorHAnsi"/>
          <w:lang w:val="el-GR"/>
        </w:rPr>
        <w:instrText xml:space="preserve">  \* </w:instrText>
      </w:r>
      <w:r w:rsidR="00934012" w:rsidRPr="003E6FFB">
        <w:rPr>
          <w:rFonts w:asciiTheme="minorHAnsi" w:hAnsiTheme="minorHAnsi" w:cstheme="minorHAnsi"/>
        </w:rPr>
        <w:instrText>MERGEFORMAT</w:instrText>
      </w:r>
      <w:r w:rsidR="00934012" w:rsidRPr="007A543F">
        <w:rPr>
          <w:rFonts w:asciiTheme="minorHAnsi" w:hAnsiTheme="minorHAnsi" w:cstheme="minorHAnsi"/>
          <w:lang w:val="el-GR"/>
        </w:rPr>
        <w:instrText xml:space="preserve"> </w:instrText>
      </w:r>
      <w:r w:rsidRPr="003E6FFB">
        <w:rPr>
          <w:rFonts w:asciiTheme="minorHAnsi" w:hAnsiTheme="minorHAnsi" w:cstheme="minorHAnsi"/>
        </w:rPr>
        <w:fldChar w:fldCharType="separate"/>
      </w:r>
      <w:r w:rsidR="008A24CF" w:rsidRPr="007A543F">
        <w:rPr>
          <w:noProof/>
          <w:lang w:val="el-GR"/>
        </w:rPr>
        <w:t xml:space="preserve">1. </w:t>
      </w:r>
      <w:r w:rsidR="008A24CF" w:rsidRPr="0040465F">
        <w:rPr>
          <w:noProof/>
          <w:lang w:val="el-GR"/>
        </w:rPr>
        <w:t>ΕΙΣΑΓΩΓΗ</w:t>
      </w:r>
      <w:r w:rsidR="008A24CF" w:rsidRPr="007A543F">
        <w:rPr>
          <w:noProof/>
          <w:lang w:val="el-GR"/>
        </w:rPr>
        <w:tab/>
      </w:r>
      <w:r w:rsidR="008A24CF">
        <w:rPr>
          <w:noProof/>
        </w:rPr>
        <w:fldChar w:fldCharType="begin"/>
      </w:r>
      <w:r w:rsidR="008A24CF" w:rsidRPr="007A543F">
        <w:rPr>
          <w:noProof/>
          <w:lang w:val="el-GR"/>
        </w:rPr>
        <w:instrText xml:space="preserve"> </w:instrText>
      </w:r>
      <w:r w:rsidR="008A24CF">
        <w:rPr>
          <w:noProof/>
        </w:rPr>
        <w:instrText>PAGEREF</w:instrText>
      </w:r>
      <w:r w:rsidR="008A24CF" w:rsidRPr="007A543F">
        <w:rPr>
          <w:noProof/>
          <w:lang w:val="el-GR"/>
        </w:rPr>
        <w:instrText xml:space="preserve"> _</w:instrText>
      </w:r>
      <w:r w:rsidR="008A24CF">
        <w:rPr>
          <w:noProof/>
        </w:rPr>
        <w:instrText>Toc</w:instrText>
      </w:r>
      <w:r w:rsidR="008A24CF" w:rsidRPr="007A543F">
        <w:rPr>
          <w:noProof/>
          <w:lang w:val="el-GR"/>
        </w:rPr>
        <w:instrText>21716041 \</w:instrText>
      </w:r>
      <w:r w:rsidR="008A24CF">
        <w:rPr>
          <w:noProof/>
        </w:rPr>
        <w:instrText>h</w:instrText>
      </w:r>
      <w:r w:rsidR="008A24CF" w:rsidRPr="007A543F">
        <w:rPr>
          <w:noProof/>
          <w:lang w:val="el-GR"/>
        </w:rPr>
        <w:instrText xml:space="preserve"> </w:instrText>
      </w:r>
      <w:r w:rsidR="008A24CF">
        <w:rPr>
          <w:noProof/>
        </w:rPr>
      </w:r>
      <w:r w:rsidR="008A24CF">
        <w:rPr>
          <w:noProof/>
        </w:rPr>
        <w:fldChar w:fldCharType="separate"/>
      </w:r>
      <w:r w:rsidR="008A24CF" w:rsidRPr="007A543F">
        <w:rPr>
          <w:noProof/>
          <w:lang w:val="el-GR"/>
        </w:rPr>
        <w:t>4</w:t>
      </w:r>
      <w:r w:rsidR="008A24CF">
        <w:rPr>
          <w:noProof/>
        </w:rPr>
        <w:fldChar w:fldCharType="end"/>
      </w:r>
    </w:p>
    <w:p w14:paraId="1226F8B7" w14:textId="5C88EFF5" w:rsidR="008A24CF" w:rsidRPr="007A543F" w:rsidRDefault="008A24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7A543F">
        <w:rPr>
          <w:lang w:val="el-GR"/>
        </w:rPr>
        <w:t xml:space="preserve">1.1. </w:t>
      </w:r>
      <w:r w:rsidRPr="0040465F">
        <w:rPr>
          <w:lang w:val="el-GR"/>
        </w:rPr>
        <w:t>Σύνοψη</w:t>
      </w:r>
      <w:r w:rsidRPr="007A543F">
        <w:rPr>
          <w:lang w:val="el-GR"/>
        </w:rPr>
        <w:t xml:space="preserve"> </w:t>
      </w:r>
      <w:r w:rsidRPr="0040465F">
        <w:rPr>
          <w:lang w:val="el-GR"/>
        </w:rPr>
        <w:t>Έργου</w:t>
      </w:r>
      <w:r w:rsidRPr="007A543F">
        <w:rPr>
          <w:lang w:val="el-GR"/>
        </w:rPr>
        <w:tab/>
      </w:r>
      <w:r>
        <w:fldChar w:fldCharType="begin"/>
      </w:r>
      <w:r w:rsidRPr="007A543F">
        <w:rPr>
          <w:lang w:val="el-GR"/>
        </w:rPr>
        <w:instrText xml:space="preserve"> </w:instrText>
      </w:r>
      <w:r>
        <w:instrText>PAGEREF</w:instrText>
      </w:r>
      <w:r w:rsidRPr="007A543F">
        <w:rPr>
          <w:lang w:val="el-GR"/>
        </w:rPr>
        <w:instrText xml:space="preserve"> _</w:instrText>
      </w:r>
      <w:r>
        <w:instrText>Toc</w:instrText>
      </w:r>
      <w:r w:rsidRPr="007A543F">
        <w:rPr>
          <w:lang w:val="el-GR"/>
        </w:rPr>
        <w:instrText>21716042 \</w:instrText>
      </w:r>
      <w:r>
        <w:instrText>h</w:instrText>
      </w:r>
      <w:r w:rsidRPr="007A543F">
        <w:rPr>
          <w:lang w:val="el-GR"/>
        </w:rPr>
        <w:instrText xml:space="preserve"> </w:instrText>
      </w:r>
      <w:r>
        <w:fldChar w:fldCharType="separate"/>
      </w:r>
      <w:r w:rsidRPr="007A543F">
        <w:rPr>
          <w:lang w:val="el-GR"/>
        </w:rPr>
        <w:t>4</w:t>
      </w:r>
      <w:r>
        <w:fldChar w:fldCharType="end"/>
      </w:r>
    </w:p>
    <w:p w14:paraId="7C202E96" w14:textId="0BEBB75F" w:rsidR="008A24CF" w:rsidRDefault="008A24C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8A24CF">
        <w:rPr>
          <w:noProof/>
          <w:lang w:val="el-GR"/>
        </w:rPr>
        <w:t>2.</w:t>
      </w:r>
      <w:r w:rsidRPr="0040465F">
        <w:rPr>
          <w:noProof/>
          <w:lang w:val="el-GR"/>
        </w:rPr>
        <w:t xml:space="preserve"> Α</w:t>
      </w:r>
      <w:r w:rsidRPr="008A24CF">
        <w:rPr>
          <w:noProof/>
          <w:lang w:val="el-GR"/>
        </w:rPr>
        <w:t>ν</w:t>
      </w:r>
      <w:r w:rsidRPr="0040465F">
        <w:rPr>
          <w:noProof/>
          <w:lang w:val="el-GR"/>
        </w:rPr>
        <w:t>α</w:t>
      </w:r>
      <w:r w:rsidRPr="008A24CF">
        <w:rPr>
          <w:noProof/>
          <w:lang w:val="el-GR"/>
        </w:rPr>
        <w:t>λυση Εργασ</w:t>
      </w:r>
      <w:r w:rsidRPr="0040465F">
        <w:rPr>
          <w:noProof/>
          <w:lang w:val="el-GR"/>
        </w:rPr>
        <w:t>ιω</w:t>
      </w:r>
      <w:r w:rsidRPr="008A24CF">
        <w:rPr>
          <w:noProof/>
          <w:lang w:val="el-GR"/>
        </w:rPr>
        <w:t>ν</w:t>
      </w:r>
      <w:r w:rsidRPr="008A24CF">
        <w:rPr>
          <w:noProof/>
          <w:lang w:val="el-GR"/>
        </w:rPr>
        <w:tab/>
      </w:r>
      <w:r>
        <w:rPr>
          <w:noProof/>
        </w:rPr>
        <w:fldChar w:fldCharType="begin"/>
      </w:r>
      <w:r w:rsidRPr="008A24CF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A24CF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A24CF">
        <w:rPr>
          <w:noProof/>
          <w:lang w:val="el-GR"/>
        </w:rPr>
        <w:instrText>21716043 \</w:instrText>
      </w:r>
      <w:r>
        <w:rPr>
          <w:noProof/>
        </w:rPr>
        <w:instrText>h</w:instrText>
      </w:r>
      <w:r w:rsidRPr="008A24CF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A24CF">
        <w:rPr>
          <w:noProof/>
          <w:lang w:val="el-GR"/>
        </w:rPr>
        <w:t>4</w:t>
      </w:r>
      <w:r>
        <w:rPr>
          <w:noProof/>
        </w:rPr>
        <w:fldChar w:fldCharType="end"/>
      </w:r>
    </w:p>
    <w:p w14:paraId="79A833D7" w14:textId="3D3302DC" w:rsidR="008A24CF" w:rsidRDefault="008A24C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8A24CF">
        <w:rPr>
          <w:noProof/>
          <w:lang w:val="el-GR"/>
        </w:rPr>
        <w:t>3.</w:t>
      </w:r>
      <w:r w:rsidRPr="0040465F">
        <w:rPr>
          <w:noProof/>
          <w:lang w:val="el-GR"/>
        </w:rPr>
        <w:t xml:space="preserve"> Εκτιμήσεις</w:t>
      </w:r>
      <w:r w:rsidRPr="008A24CF">
        <w:rPr>
          <w:noProof/>
          <w:lang w:val="el-GR"/>
        </w:rPr>
        <w:t xml:space="preserve"> Προσπ</w:t>
      </w:r>
      <w:r w:rsidRPr="0040465F">
        <w:rPr>
          <w:noProof/>
          <w:lang w:val="el-GR"/>
        </w:rPr>
        <w:t>α</w:t>
      </w:r>
      <w:r w:rsidRPr="008A24CF">
        <w:rPr>
          <w:noProof/>
          <w:lang w:val="el-GR"/>
        </w:rPr>
        <w:t>θει</w:t>
      </w:r>
      <w:r w:rsidRPr="0040465F">
        <w:rPr>
          <w:noProof/>
          <w:lang w:val="el-GR"/>
        </w:rPr>
        <w:t>ασ</w:t>
      </w:r>
      <w:r w:rsidRPr="008A24CF">
        <w:rPr>
          <w:noProof/>
          <w:lang w:val="el-GR"/>
        </w:rPr>
        <w:t xml:space="preserve"> &amp;</w:t>
      </w:r>
      <w:r w:rsidRPr="0040465F">
        <w:rPr>
          <w:noProof/>
          <w:lang w:val="el-GR"/>
        </w:rPr>
        <w:t xml:space="preserve"> Κόστους</w:t>
      </w:r>
      <w:r w:rsidRPr="008A24CF">
        <w:rPr>
          <w:noProof/>
          <w:lang w:val="el-GR"/>
        </w:rPr>
        <w:tab/>
      </w:r>
      <w:r>
        <w:rPr>
          <w:noProof/>
        </w:rPr>
        <w:fldChar w:fldCharType="begin"/>
      </w:r>
      <w:r w:rsidRPr="008A24CF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A24CF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A24CF">
        <w:rPr>
          <w:noProof/>
          <w:lang w:val="el-GR"/>
        </w:rPr>
        <w:instrText>21716044 \</w:instrText>
      </w:r>
      <w:r>
        <w:rPr>
          <w:noProof/>
        </w:rPr>
        <w:instrText>h</w:instrText>
      </w:r>
      <w:r w:rsidRPr="008A24CF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A24CF">
        <w:rPr>
          <w:noProof/>
          <w:lang w:val="el-GR"/>
        </w:rPr>
        <w:t>7</w:t>
      </w:r>
      <w:r>
        <w:rPr>
          <w:noProof/>
        </w:rPr>
        <w:fldChar w:fldCharType="end"/>
      </w:r>
    </w:p>
    <w:p w14:paraId="44D9A8FB" w14:textId="6BF1A787" w:rsidR="008A24CF" w:rsidRDefault="008A24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8A24CF">
        <w:rPr>
          <w:lang w:val="el-GR"/>
        </w:rPr>
        <w:t>3.1.</w:t>
      </w:r>
      <w:r w:rsidRPr="0040465F">
        <w:rPr>
          <w:lang w:val="el-GR"/>
        </w:rPr>
        <w:t xml:space="preserve"> Εκτιμήσεις</w:t>
      </w:r>
      <w:r w:rsidRPr="008A24CF">
        <w:rPr>
          <w:lang w:val="el-GR"/>
        </w:rPr>
        <w:tab/>
      </w:r>
      <w:r>
        <w:fldChar w:fldCharType="begin"/>
      </w:r>
      <w:r w:rsidRPr="008A24CF">
        <w:rPr>
          <w:lang w:val="el-GR"/>
        </w:rPr>
        <w:instrText xml:space="preserve"> </w:instrText>
      </w:r>
      <w:r>
        <w:instrText>PAGEREF</w:instrText>
      </w:r>
      <w:r w:rsidRPr="008A24CF">
        <w:rPr>
          <w:lang w:val="el-GR"/>
        </w:rPr>
        <w:instrText xml:space="preserve"> _</w:instrText>
      </w:r>
      <w:r>
        <w:instrText>Toc</w:instrText>
      </w:r>
      <w:r w:rsidRPr="008A24CF">
        <w:rPr>
          <w:lang w:val="el-GR"/>
        </w:rPr>
        <w:instrText>21716045 \</w:instrText>
      </w:r>
      <w:r>
        <w:instrText>h</w:instrText>
      </w:r>
      <w:r w:rsidRPr="008A24CF">
        <w:rPr>
          <w:lang w:val="el-GR"/>
        </w:rPr>
        <w:instrText xml:space="preserve"> </w:instrText>
      </w:r>
      <w:r>
        <w:fldChar w:fldCharType="separate"/>
      </w:r>
      <w:r w:rsidRPr="008A24CF">
        <w:rPr>
          <w:lang w:val="el-GR"/>
        </w:rPr>
        <w:t>8</w:t>
      </w:r>
      <w:r>
        <w:fldChar w:fldCharType="end"/>
      </w:r>
    </w:p>
    <w:p w14:paraId="6D3471FC" w14:textId="678BD7E1" w:rsidR="008A24CF" w:rsidRDefault="008A24C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  <w:r w:rsidRPr="008A24CF">
        <w:rPr>
          <w:lang w:val="el-GR"/>
        </w:rPr>
        <w:t>3.2.</w:t>
      </w:r>
      <w:r w:rsidRPr="0040465F">
        <w:rPr>
          <w:lang w:val="el-GR"/>
        </w:rPr>
        <w:t xml:space="preserve"> Ανάγκες σε Πόρους</w:t>
      </w:r>
      <w:r w:rsidRPr="008A24CF">
        <w:rPr>
          <w:lang w:val="el-GR"/>
        </w:rPr>
        <w:tab/>
      </w:r>
      <w:r>
        <w:fldChar w:fldCharType="begin"/>
      </w:r>
      <w:r w:rsidRPr="008A24CF">
        <w:rPr>
          <w:lang w:val="el-GR"/>
        </w:rPr>
        <w:instrText xml:space="preserve"> </w:instrText>
      </w:r>
      <w:r>
        <w:instrText>PAGEREF</w:instrText>
      </w:r>
      <w:r w:rsidRPr="008A24CF">
        <w:rPr>
          <w:lang w:val="el-GR"/>
        </w:rPr>
        <w:instrText xml:space="preserve"> _</w:instrText>
      </w:r>
      <w:r>
        <w:instrText>Toc</w:instrText>
      </w:r>
      <w:r w:rsidRPr="008A24CF">
        <w:rPr>
          <w:lang w:val="el-GR"/>
        </w:rPr>
        <w:instrText>21716046 \</w:instrText>
      </w:r>
      <w:r>
        <w:instrText>h</w:instrText>
      </w:r>
      <w:r w:rsidRPr="008A24CF">
        <w:rPr>
          <w:lang w:val="el-GR"/>
        </w:rPr>
        <w:instrText xml:space="preserve"> </w:instrText>
      </w:r>
      <w:r>
        <w:fldChar w:fldCharType="separate"/>
      </w:r>
      <w:r w:rsidRPr="008A24CF">
        <w:rPr>
          <w:lang w:val="el-GR"/>
        </w:rPr>
        <w:t>8</w:t>
      </w:r>
      <w:r>
        <w:fldChar w:fldCharType="end"/>
      </w:r>
    </w:p>
    <w:p w14:paraId="1005B15C" w14:textId="1DC4FF81" w:rsidR="008A24CF" w:rsidRDefault="008A24C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40465F">
        <w:rPr>
          <w:noProof/>
          <w:lang w:val="el-GR"/>
        </w:rPr>
        <w:t>4. Χρονοδιαγραμμα Εργου</w:t>
      </w:r>
      <w:r w:rsidRPr="008A24CF">
        <w:rPr>
          <w:noProof/>
          <w:lang w:val="el-GR"/>
        </w:rPr>
        <w:tab/>
      </w:r>
      <w:r>
        <w:rPr>
          <w:noProof/>
        </w:rPr>
        <w:fldChar w:fldCharType="begin"/>
      </w:r>
      <w:r w:rsidRPr="008A24CF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A24CF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A24CF">
        <w:rPr>
          <w:noProof/>
          <w:lang w:val="el-GR"/>
        </w:rPr>
        <w:instrText>21716047 \</w:instrText>
      </w:r>
      <w:r>
        <w:rPr>
          <w:noProof/>
        </w:rPr>
        <w:instrText>h</w:instrText>
      </w:r>
      <w:r w:rsidRPr="008A24CF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A24CF">
        <w:rPr>
          <w:noProof/>
          <w:lang w:val="el-GR"/>
        </w:rPr>
        <w:t>11</w:t>
      </w:r>
      <w:r>
        <w:rPr>
          <w:noProof/>
        </w:rPr>
        <w:fldChar w:fldCharType="end"/>
      </w:r>
    </w:p>
    <w:p w14:paraId="4571BD9C" w14:textId="430D7A2D" w:rsidR="008A24CF" w:rsidRDefault="008A24C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8A24CF">
        <w:rPr>
          <w:noProof/>
          <w:lang w:val="el-GR"/>
        </w:rPr>
        <w:t>5.</w:t>
      </w:r>
      <w:r w:rsidRPr="0040465F">
        <w:rPr>
          <w:noProof/>
          <w:lang w:val="el-GR"/>
        </w:rPr>
        <w:t xml:space="preserve"> Σχετικα Σχεδια της</w:t>
      </w:r>
      <w:r w:rsidRPr="008A24CF">
        <w:rPr>
          <w:noProof/>
          <w:lang w:val="el-GR"/>
        </w:rPr>
        <w:t xml:space="preserve"> </w:t>
      </w:r>
      <w:r>
        <w:rPr>
          <w:noProof/>
        </w:rPr>
        <w:t>PM</w:t>
      </w:r>
      <w:r w:rsidRPr="008A24CF">
        <w:rPr>
          <w:noProof/>
          <w:lang w:val="el-GR"/>
        </w:rPr>
        <w:t>²</w:t>
      </w:r>
      <w:r w:rsidRPr="008A24CF">
        <w:rPr>
          <w:noProof/>
          <w:lang w:val="el-GR"/>
        </w:rPr>
        <w:tab/>
      </w:r>
      <w:r>
        <w:rPr>
          <w:noProof/>
        </w:rPr>
        <w:fldChar w:fldCharType="begin"/>
      </w:r>
      <w:r w:rsidRPr="008A24CF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A24CF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A24CF">
        <w:rPr>
          <w:noProof/>
          <w:lang w:val="el-GR"/>
        </w:rPr>
        <w:instrText>21716048 \</w:instrText>
      </w:r>
      <w:r>
        <w:rPr>
          <w:noProof/>
        </w:rPr>
        <w:instrText>h</w:instrText>
      </w:r>
      <w:r w:rsidRPr="008A24CF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A24CF">
        <w:rPr>
          <w:noProof/>
          <w:lang w:val="el-GR"/>
        </w:rPr>
        <w:t>14</w:t>
      </w:r>
      <w:r>
        <w:rPr>
          <w:noProof/>
        </w:rPr>
        <w:fldChar w:fldCharType="end"/>
      </w:r>
    </w:p>
    <w:p w14:paraId="3783E370" w14:textId="0F5D0697" w:rsidR="008A24CF" w:rsidRDefault="008A24C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l-GR" w:eastAsia="el-GR"/>
        </w:rPr>
      </w:pPr>
      <w:r w:rsidRPr="0040465F">
        <w:rPr>
          <w:noProof/>
          <w:lang w:val="el-GR"/>
        </w:rPr>
        <w:t>Παραρτημα</w:t>
      </w:r>
      <w:r w:rsidRPr="008A24CF">
        <w:rPr>
          <w:noProof/>
          <w:lang w:val="el-GR"/>
        </w:rPr>
        <w:t xml:space="preserve"> 1: </w:t>
      </w:r>
      <w:r w:rsidRPr="0040465F">
        <w:rPr>
          <w:noProof/>
          <w:lang w:val="el-GR"/>
        </w:rPr>
        <w:t>Αναφορεσ και Σχετικα Εγγραφα</w:t>
      </w:r>
      <w:r w:rsidRPr="008A24CF">
        <w:rPr>
          <w:noProof/>
          <w:lang w:val="el-GR"/>
        </w:rPr>
        <w:tab/>
      </w:r>
      <w:r>
        <w:rPr>
          <w:noProof/>
        </w:rPr>
        <w:fldChar w:fldCharType="begin"/>
      </w:r>
      <w:r w:rsidRPr="008A24CF">
        <w:rPr>
          <w:noProof/>
          <w:lang w:val="el-GR"/>
        </w:rPr>
        <w:instrText xml:space="preserve"> </w:instrText>
      </w:r>
      <w:r>
        <w:rPr>
          <w:noProof/>
        </w:rPr>
        <w:instrText>PAGEREF</w:instrText>
      </w:r>
      <w:r w:rsidRPr="008A24CF">
        <w:rPr>
          <w:noProof/>
          <w:lang w:val="el-GR"/>
        </w:rPr>
        <w:instrText xml:space="preserve"> _</w:instrText>
      </w:r>
      <w:r>
        <w:rPr>
          <w:noProof/>
        </w:rPr>
        <w:instrText>Toc</w:instrText>
      </w:r>
      <w:r w:rsidRPr="008A24CF">
        <w:rPr>
          <w:noProof/>
          <w:lang w:val="el-GR"/>
        </w:rPr>
        <w:instrText>21716049 \</w:instrText>
      </w:r>
      <w:r>
        <w:rPr>
          <w:noProof/>
        </w:rPr>
        <w:instrText>h</w:instrText>
      </w:r>
      <w:r w:rsidRPr="008A24CF">
        <w:rPr>
          <w:noProof/>
          <w:lang w:val="el-GR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8A24CF">
        <w:rPr>
          <w:noProof/>
          <w:lang w:val="el-GR"/>
        </w:rPr>
        <w:t>15</w:t>
      </w:r>
      <w:r>
        <w:rPr>
          <w:noProof/>
        </w:rPr>
        <w:fldChar w:fldCharType="end"/>
      </w:r>
    </w:p>
    <w:p w14:paraId="3A507282" w14:textId="27C4D401" w:rsidR="00934012" w:rsidRPr="000E07C0" w:rsidRDefault="00D224B0">
      <w:pPr>
        <w:rPr>
          <w:rFonts w:asciiTheme="minorHAnsi" w:hAnsiTheme="minorHAnsi" w:cstheme="minorHAnsi"/>
          <w:lang w:val="el-GR"/>
        </w:rPr>
      </w:pPr>
      <w:r w:rsidRPr="003E6FFB">
        <w:rPr>
          <w:rFonts w:asciiTheme="minorHAnsi" w:hAnsiTheme="minorHAnsi" w:cstheme="minorHAnsi"/>
        </w:rPr>
        <w:fldChar w:fldCharType="end"/>
      </w:r>
      <w:bookmarkEnd w:id="4"/>
    </w:p>
    <w:p w14:paraId="3B45C4E9" w14:textId="77777777" w:rsidR="00934012" w:rsidRPr="000E07C0" w:rsidRDefault="00A70743" w:rsidP="00A70743">
      <w:pPr>
        <w:pStyle w:val="SubTitle2"/>
        <w:jc w:val="both"/>
        <w:rPr>
          <w:rFonts w:asciiTheme="minorHAnsi" w:hAnsiTheme="minorHAnsi" w:cstheme="minorHAnsi"/>
          <w:lang w:val="el-GR"/>
        </w:rPr>
      </w:pPr>
      <w:r w:rsidRPr="000E07C0">
        <w:rPr>
          <w:rFonts w:asciiTheme="minorHAnsi" w:hAnsiTheme="minorHAnsi"/>
          <w:lang w:val="el-GR"/>
        </w:rPr>
        <w:t xml:space="preserve"> </w:t>
      </w:r>
    </w:p>
    <w:p w14:paraId="7E9FF6C2" w14:textId="77777777" w:rsidR="00934012" w:rsidRPr="000E07C0" w:rsidRDefault="00934012">
      <w:pPr>
        <w:rPr>
          <w:rFonts w:asciiTheme="minorHAnsi" w:hAnsiTheme="minorHAnsi" w:cstheme="minorHAnsi"/>
          <w:lang w:val="el-GR"/>
        </w:rPr>
      </w:pPr>
    </w:p>
    <w:p w14:paraId="59CA61B1" w14:textId="77777777" w:rsidR="00934012" w:rsidRPr="000E07C0" w:rsidRDefault="00934012">
      <w:pPr>
        <w:rPr>
          <w:rFonts w:asciiTheme="minorHAnsi" w:hAnsiTheme="minorHAnsi" w:cstheme="minorHAnsi"/>
          <w:lang w:val="el-GR"/>
        </w:rPr>
      </w:pPr>
      <w:bookmarkStart w:id="9" w:name="techSectionBreak2"/>
    </w:p>
    <w:p w14:paraId="4412AED3" w14:textId="77777777" w:rsidR="00934012" w:rsidRPr="000E07C0" w:rsidRDefault="00934012">
      <w:pPr>
        <w:rPr>
          <w:rFonts w:asciiTheme="minorHAnsi" w:hAnsiTheme="minorHAnsi" w:cstheme="minorHAnsi"/>
          <w:lang w:val="el-GR"/>
        </w:rPr>
        <w:sectPr w:rsidR="00934012" w:rsidRPr="000E07C0" w:rsidSect="00DF00B4">
          <w:headerReference w:type="even" r:id="rId17"/>
          <w:headerReference w:type="default" r:id="rId18"/>
          <w:footerReference w:type="default" r:id="rId19"/>
          <w:headerReference w:type="first" r:id="rId20"/>
          <w:pgSz w:w="11907" w:h="16840" w:code="9"/>
          <w:pgMar w:top="1397" w:right="1701" w:bottom="851" w:left="1588" w:header="720" w:footer="476" w:gutter="0"/>
          <w:paperSrc w:first="261" w:other="261"/>
          <w:pgNumType w:start="2"/>
          <w:cols w:space="709"/>
          <w:docGrid w:linePitch="299"/>
        </w:sectPr>
      </w:pPr>
    </w:p>
    <w:p w14:paraId="1BC9A13B" w14:textId="1067EAB4" w:rsidR="00934012" w:rsidRPr="00704C37" w:rsidRDefault="00AD0BE4" w:rsidP="000316D6">
      <w:pPr>
        <w:pStyle w:val="Heading1"/>
      </w:pPr>
      <w:bookmarkStart w:id="10" w:name="_Toc21716041"/>
      <w:bookmarkEnd w:id="9"/>
      <w:r>
        <w:rPr>
          <w:lang w:val="el-GR"/>
        </w:rPr>
        <w:lastRenderedPageBreak/>
        <w:t>Ε</w:t>
      </w:r>
      <w:r w:rsidRPr="00AD0BE4">
        <w:rPr>
          <w:sz w:val="24"/>
          <w:szCs w:val="24"/>
          <w:lang w:val="el-GR"/>
        </w:rPr>
        <w:t>ΙΣΑΓΩΓΗ</w:t>
      </w:r>
      <w:bookmarkEnd w:id="10"/>
    </w:p>
    <w:p w14:paraId="70CE7BFC" w14:textId="70452043" w:rsidR="00635E9A" w:rsidRPr="00F4086E" w:rsidRDefault="00635E9A" w:rsidP="00635E9A">
      <w:pPr>
        <w:pStyle w:val="Guidance"/>
        <w:spacing w:before="120" w:after="0"/>
        <w:ind w:left="0"/>
        <w:jc w:val="both"/>
        <w:rPr>
          <w:rFonts w:asciiTheme="minorHAnsi" w:hAnsiTheme="minorHAnsi"/>
          <w:i w:val="0"/>
          <w:iCs w:val="0"/>
          <w:color w:val="auto"/>
          <w:sz w:val="22"/>
          <w:highlight w:val="yellow"/>
          <w:lang w:val="el-GR"/>
        </w:rPr>
      </w:pPr>
      <w:r w:rsidRPr="002730B1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Το Σχέδιο Εργασιών του Έργου </w:t>
      </w:r>
      <w:r w:rsidR="002730B1">
        <w:rPr>
          <w:rFonts w:asciiTheme="minorHAnsi" w:hAnsiTheme="minorHAnsi"/>
          <w:i w:val="0"/>
          <w:iCs w:val="0"/>
          <w:color w:val="auto"/>
          <w:sz w:val="22"/>
          <w:lang w:val="el-GR"/>
        </w:rPr>
        <w:t>αποτυπώνει</w:t>
      </w:r>
      <w:r w:rsidR="002730B1" w:rsidRPr="002730B1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 όλες τις δραστηριότητες του Έ</w:t>
      </w:r>
      <w:r w:rsidRPr="002730B1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ργου που απαιτούνται </w:t>
      </w:r>
      <w:r w:rsidR="002730B1" w:rsidRPr="002730B1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προκειμένου να </w:t>
      </w:r>
      <w:r w:rsidRPr="002730B1">
        <w:rPr>
          <w:rFonts w:asciiTheme="minorHAnsi" w:hAnsiTheme="minorHAnsi"/>
          <w:i w:val="0"/>
          <w:iCs w:val="0"/>
          <w:color w:val="auto"/>
          <w:sz w:val="22"/>
          <w:lang w:val="el-GR"/>
        </w:rPr>
        <w:t>επ</w:t>
      </w:r>
      <w:r w:rsidR="002730B1" w:rsidRPr="002730B1">
        <w:rPr>
          <w:rFonts w:asciiTheme="minorHAnsi" w:hAnsiTheme="minorHAnsi"/>
          <w:i w:val="0"/>
          <w:iCs w:val="0"/>
          <w:color w:val="auto"/>
          <w:sz w:val="22"/>
          <w:lang w:val="el-GR"/>
        </w:rPr>
        <w:t>ιτευχθούν οι</w:t>
      </w:r>
      <w:r w:rsidRPr="002730B1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 στόχ</w:t>
      </w:r>
      <w:r w:rsidR="002730B1" w:rsidRPr="002730B1">
        <w:rPr>
          <w:rFonts w:asciiTheme="minorHAnsi" w:hAnsiTheme="minorHAnsi"/>
          <w:i w:val="0"/>
          <w:iCs w:val="0"/>
          <w:color w:val="auto"/>
          <w:sz w:val="22"/>
          <w:lang w:val="el-GR"/>
        </w:rPr>
        <w:t>οι</w:t>
      </w:r>
      <w:r w:rsidRPr="002730B1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 του </w:t>
      </w:r>
      <w:r w:rsidR="002730B1" w:rsidRPr="002730B1">
        <w:rPr>
          <w:rFonts w:asciiTheme="minorHAnsi" w:hAnsiTheme="minorHAnsi"/>
          <w:i w:val="0"/>
          <w:iCs w:val="0"/>
          <w:color w:val="auto"/>
          <w:sz w:val="22"/>
          <w:lang w:val="el-GR"/>
        </w:rPr>
        <w:t>Έ</w:t>
      </w:r>
      <w:r w:rsidRPr="002730B1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ργου μαζί με τις λεπτομερείς </w:t>
      </w:r>
      <w:r w:rsidRPr="0079086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εκτιμήσεις </w:t>
      </w:r>
      <w:r w:rsidR="002730B1" w:rsidRPr="0079086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της προσπάθειας/ του </w:t>
      </w:r>
      <w:r w:rsidRPr="00790862">
        <w:rPr>
          <w:rFonts w:asciiTheme="minorHAnsi" w:hAnsiTheme="minorHAnsi"/>
          <w:i w:val="0"/>
          <w:iCs w:val="0"/>
          <w:color w:val="auto"/>
          <w:sz w:val="22"/>
          <w:lang w:val="el-GR"/>
        </w:rPr>
        <w:t>κόστους τους,</w:t>
      </w:r>
      <w:r w:rsidR="002730B1" w:rsidRPr="0079086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 του χρονοδιαγράμματός τους και της προκ</w:t>
      </w:r>
      <w:r w:rsidR="00D221D7">
        <w:rPr>
          <w:rFonts w:asciiTheme="minorHAnsi" w:hAnsiTheme="minorHAnsi"/>
          <w:i w:val="0"/>
          <w:iCs w:val="0"/>
          <w:color w:val="auto"/>
          <w:sz w:val="22"/>
          <w:lang w:val="el-GR"/>
        </w:rPr>
        <w:t>ύπτουσας</w:t>
      </w:r>
      <w:r w:rsidR="002730B1" w:rsidRPr="0079086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 διάρκεια</w:t>
      </w:r>
      <w:r w:rsidR="001F44DC" w:rsidRPr="00790862">
        <w:rPr>
          <w:rFonts w:asciiTheme="minorHAnsi" w:hAnsiTheme="minorHAnsi"/>
          <w:i w:val="0"/>
          <w:iCs w:val="0"/>
          <w:color w:val="auto"/>
          <w:sz w:val="22"/>
          <w:lang w:val="el-GR"/>
        </w:rPr>
        <w:t>ς</w:t>
      </w:r>
      <w:r w:rsidR="002730B1" w:rsidRPr="0079086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 του Έργου</w:t>
      </w:r>
      <w:r w:rsidR="001F44DC" w:rsidRPr="0079086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, καθώς και των απαιτήσεων σε Πόρους. </w:t>
      </w:r>
      <w:r w:rsidR="00790862" w:rsidRPr="00790862">
        <w:rPr>
          <w:rFonts w:asciiTheme="minorHAnsi" w:hAnsiTheme="minorHAnsi"/>
          <w:i w:val="0"/>
          <w:iCs w:val="0"/>
          <w:color w:val="auto"/>
          <w:sz w:val="22"/>
          <w:lang w:val="el-GR"/>
        </w:rPr>
        <w:t>Τ</w:t>
      </w:r>
      <w:r w:rsidRPr="0079086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ο Σχέδιο Εργασιών του Έργου θα χρησιμοποιηθεί ως βάση για την παρακολούθηση </w:t>
      </w:r>
      <w:r w:rsidR="00790862" w:rsidRPr="00790862">
        <w:rPr>
          <w:rFonts w:asciiTheme="minorHAnsi" w:hAnsiTheme="minorHAnsi"/>
          <w:i w:val="0"/>
          <w:iCs w:val="0"/>
          <w:color w:val="auto"/>
          <w:sz w:val="22"/>
          <w:lang w:val="el-GR"/>
        </w:rPr>
        <w:t>της προόδου και τον έλεγχο του Έ</w:t>
      </w:r>
      <w:r w:rsidRPr="00790862">
        <w:rPr>
          <w:rFonts w:asciiTheme="minorHAnsi" w:hAnsiTheme="minorHAnsi"/>
          <w:i w:val="0"/>
          <w:iCs w:val="0"/>
          <w:color w:val="auto"/>
          <w:sz w:val="22"/>
          <w:lang w:val="el-GR"/>
        </w:rPr>
        <w:t>ργου.</w:t>
      </w:r>
    </w:p>
    <w:p w14:paraId="3C775EBE" w14:textId="3D085775" w:rsidR="00635E9A" w:rsidRPr="00B63936" w:rsidRDefault="00635E9A" w:rsidP="00635E9A">
      <w:pPr>
        <w:pStyle w:val="Guidance"/>
        <w:spacing w:before="120" w:after="0"/>
        <w:ind w:left="0"/>
        <w:jc w:val="both"/>
        <w:rPr>
          <w:rFonts w:asciiTheme="minorHAnsi" w:hAnsiTheme="minorHAnsi"/>
          <w:i w:val="0"/>
          <w:iCs w:val="0"/>
          <w:color w:val="auto"/>
          <w:sz w:val="22"/>
          <w:lang w:val="el-GR"/>
        </w:rPr>
      </w:pPr>
      <w:r w:rsidRPr="0064479F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Το Σχέδιο Εργασιών του Έργου περιλαμβάνει την εκτιμώμενη προσπάθεια/ </w:t>
      </w:r>
      <w:r w:rsidR="0064479F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το </w:t>
      </w:r>
      <w:r w:rsidR="0064479F" w:rsidRPr="0064479F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εκτιμώμενο </w:t>
      </w:r>
      <w:r w:rsidRPr="0064479F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κόστος και το χρονοδιάγραμμα για ΟΛΕΣ τις δραστηριότητες του </w:t>
      </w:r>
      <w:r w:rsidR="0064479F" w:rsidRPr="0064479F">
        <w:rPr>
          <w:rFonts w:asciiTheme="minorHAnsi" w:hAnsiTheme="minorHAnsi"/>
          <w:i w:val="0"/>
          <w:iCs w:val="0"/>
          <w:color w:val="auto"/>
          <w:sz w:val="22"/>
          <w:lang w:val="el-GR"/>
        </w:rPr>
        <w:t>Έ</w:t>
      </w:r>
      <w:r w:rsidRPr="0064479F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ργου, </w:t>
      </w:r>
      <w:r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συμπεριλαμβανομένων εκείνων που προσδιορίζονται και περιγράφονται σε άλλα </w:t>
      </w:r>
      <w:r w:rsidR="00303924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Σχέδια </w:t>
      </w:r>
      <w:r w:rsidR="0064479F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του </w:t>
      </w:r>
      <w:r w:rsidR="00303924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>Έ</w:t>
      </w:r>
      <w:r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>ργ</w:t>
      </w:r>
      <w:r w:rsidR="0064479F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>ου</w:t>
      </w:r>
      <w:r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 (</w:t>
      </w:r>
      <w:r w:rsidR="00763E1E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>Σχέδιο</w:t>
      </w:r>
      <w:r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 Μετάβασης, </w:t>
      </w:r>
      <w:r w:rsidR="0076651E" w:rsidRPr="0076651E">
        <w:rPr>
          <w:rFonts w:asciiTheme="minorHAnsi" w:hAnsiTheme="minorHAnsi"/>
          <w:i w:val="0"/>
          <w:iCs w:val="0"/>
          <w:color w:val="auto"/>
          <w:sz w:val="22"/>
          <w:lang w:val="el-GR"/>
        </w:rPr>
        <w:t>Σχέδιο Επιχειρησιακής Ενσωμάτωσης Έργου</w:t>
      </w:r>
      <w:r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>)</w:t>
      </w:r>
      <w:r w:rsidR="00303924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>,</w:t>
      </w:r>
      <w:r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 καθώς </w:t>
      </w:r>
      <w:r w:rsidR="00DA5D32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επίσης </w:t>
      </w:r>
      <w:r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και δραστηριότητες </w:t>
      </w:r>
      <w:r w:rsidR="00DA5D32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>Διαχείρισης Έ</w:t>
      </w:r>
      <w:r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>ργ</w:t>
      </w:r>
      <w:r w:rsidR="00FF5600">
        <w:rPr>
          <w:rFonts w:asciiTheme="minorHAnsi" w:hAnsiTheme="minorHAnsi"/>
          <w:i w:val="0"/>
          <w:iCs w:val="0"/>
          <w:color w:val="auto"/>
          <w:sz w:val="22"/>
          <w:lang w:val="el-GR"/>
        </w:rPr>
        <w:t>ου</w:t>
      </w:r>
      <w:r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 </w:t>
      </w:r>
      <w:r w:rsidR="00DA5D32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>οι οποίες</w:t>
      </w:r>
      <w:r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 σχετίζονται με τη Διαχείριση Κινδύνων,</w:t>
      </w:r>
      <w:r w:rsidR="00DA5D32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 τη Διαχείριση Ποιότητας (</w:t>
      </w:r>
      <w:r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π.χ. προγραμματισμένη αξιολόγηση </w:t>
      </w:r>
      <w:r w:rsidR="00303924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>ή έλεγχο</w:t>
      </w:r>
      <w:r w:rsidR="00DA5D32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>ι ποιότητας</w:t>
      </w:r>
      <w:r w:rsidR="007A3AD5" w:rsidRPr="007A3AD5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 </w:t>
      </w:r>
      <w:r w:rsidR="007A3AD5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του </w:t>
      </w:r>
      <w:r w:rsidR="007A3AD5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>Έργου</w:t>
      </w:r>
      <w:r w:rsidR="00303924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) και </w:t>
      </w:r>
      <w:r w:rsidR="00DA5D32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>Α</w:t>
      </w:r>
      <w:r w:rsidR="00303924" w:rsidRPr="00DA5D32">
        <w:rPr>
          <w:rFonts w:asciiTheme="minorHAnsi" w:hAnsiTheme="minorHAnsi"/>
          <w:i w:val="0"/>
          <w:iCs w:val="0"/>
          <w:color w:val="auto"/>
          <w:sz w:val="22"/>
          <w:lang w:val="el-GR"/>
        </w:rPr>
        <w:t xml:space="preserve">ποδοχή </w:t>
      </w:r>
      <w:r w:rsidR="00303924" w:rsidRPr="00B63936">
        <w:rPr>
          <w:rFonts w:asciiTheme="minorHAnsi" w:hAnsiTheme="minorHAnsi"/>
          <w:i w:val="0"/>
          <w:iCs w:val="0"/>
          <w:color w:val="auto"/>
          <w:sz w:val="22"/>
          <w:lang w:val="el-GR"/>
        </w:rPr>
        <w:t>Π</w:t>
      </w:r>
      <w:r w:rsidRPr="00B63936">
        <w:rPr>
          <w:rFonts w:asciiTheme="minorHAnsi" w:hAnsiTheme="minorHAnsi"/>
          <w:i w:val="0"/>
          <w:iCs w:val="0"/>
          <w:color w:val="auto"/>
          <w:sz w:val="22"/>
          <w:lang w:val="el-GR"/>
        </w:rPr>
        <w:t>αραδοτέων.</w:t>
      </w:r>
    </w:p>
    <w:p w14:paraId="36F6E2E7" w14:textId="44C7FFBB" w:rsidR="00635E9A" w:rsidRPr="00635E9A" w:rsidRDefault="00635E9A" w:rsidP="00635E9A">
      <w:pPr>
        <w:pStyle w:val="Guidance"/>
        <w:spacing w:before="120" w:after="0"/>
        <w:ind w:left="0"/>
        <w:jc w:val="both"/>
        <w:rPr>
          <w:rFonts w:asciiTheme="minorHAnsi" w:eastAsia="PMingLiU" w:hAnsiTheme="minorHAnsi" w:cstheme="minorHAnsi"/>
          <w:i w:val="0"/>
          <w:iCs w:val="0"/>
          <w:color w:val="auto"/>
          <w:sz w:val="22"/>
          <w:lang w:val="el-GR"/>
        </w:rPr>
      </w:pPr>
      <w:r w:rsidRPr="00B63936">
        <w:rPr>
          <w:rFonts w:asciiTheme="minorHAnsi" w:eastAsia="PMingLiU" w:hAnsiTheme="minorHAnsi" w:cstheme="minorHAnsi"/>
          <w:i w:val="0"/>
          <w:iCs w:val="0"/>
          <w:color w:val="auto"/>
          <w:sz w:val="22"/>
          <w:lang w:val="el-GR"/>
        </w:rPr>
        <w:t xml:space="preserve">Σημειώστε ότι αυτό το έγγραφο θα περιέχει πάντα </w:t>
      </w:r>
      <w:r w:rsidR="008D0559">
        <w:rPr>
          <w:rFonts w:asciiTheme="minorHAnsi" w:eastAsia="PMingLiU" w:hAnsiTheme="minorHAnsi" w:cstheme="minorHAnsi"/>
          <w:i w:val="0"/>
          <w:iCs w:val="0"/>
          <w:color w:val="auto"/>
          <w:sz w:val="22"/>
          <w:lang w:val="el-GR"/>
        </w:rPr>
        <w:t xml:space="preserve">το πιο </w:t>
      </w:r>
      <w:r w:rsidR="008D0559" w:rsidRPr="001A6BDD">
        <w:rPr>
          <w:rFonts w:asciiTheme="minorHAnsi" w:eastAsia="PMingLiU" w:hAnsiTheme="minorHAnsi" w:cstheme="minorHAnsi"/>
          <w:i w:val="0"/>
          <w:iCs w:val="0"/>
          <w:color w:val="auto"/>
          <w:sz w:val="22"/>
          <w:lang w:val="el-GR"/>
        </w:rPr>
        <w:t xml:space="preserve">πρόσφατο </w:t>
      </w:r>
      <w:r w:rsidR="00320C05" w:rsidRPr="001A6BDD">
        <w:rPr>
          <w:rFonts w:asciiTheme="minorHAnsi" w:eastAsia="PMingLiU" w:hAnsiTheme="minorHAnsi" w:cstheme="minorHAnsi"/>
          <w:i w:val="0"/>
          <w:iCs w:val="0"/>
          <w:color w:val="auto"/>
          <w:sz w:val="22"/>
          <w:u w:val="single"/>
          <w:lang w:val="el-GR"/>
        </w:rPr>
        <w:t>σ</w:t>
      </w:r>
      <w:r w:rsidR="008D0559" w:rsidRPr="001A6BDD">
        <w:rPr>
          <w:rFonts w:asciiTheme="minorHAnsi" w:eastAsia="PMingLiU" w:hAnsiTheme="minorHAnsi" w:cstheme="minorHAnsi"/>
          <w:i w:val="0"/>
          <w:iCs w:val="0"/>
          <w:color w:val="auto"/>
          <w:sz w:val="22"/>
          <w:u w:val="single"/>
          <w:lang w:val="el-GR"/>
        </w:rPr>
        <w:t xml:space="preserve">χέδιο </w:t>
      </w:r>
      <w:r w:rsidR="002353A1" w:rsidRPr="001A6BDD">
        <w:rPr>
          <w:rFonts w:asciiTheme="minorHAnsi" w:eastAsia="PMingLiU" w:hAnsiTheme="minorHAnsi" w:cstheme="minorHAnsi"/>
          <w:i w:val="0"/>
          <w:iCs w:val="0"/>
          <w:color w:val="auto"/>
          <w:sz w:val="22"/>
          <w:u w:val="single"/>
          <w:lang w:val="el-GR"/>
        </w:rPr>
        <w:t xml:space="preserve">ως </w:t>
      </w:r>
      <w:r w:rsidR="006C45EA" w:rsidRPr="001A6BDD">
        <w:rPr>
          <w:rFonts w:asciiTheme="minorHAnsi" w:eastAsia="PMingLiU" w:hAnsiTheme="minorHAnsi" w:cstheme="minorHAnsi"/>
          <w:i w:val="0"/>
          <w:iCs w:val="0"/>
          <w:color w:val="auto"/>
          <w:sz w:val="22"/>
          <w:u w:val="single"/>
          <w:lang w:val="el-GR"/>
        </w:rPr>
        <w:t>Βάση Αναφοράς</w:t>
      </w:r>
      <w:r w:rsidRPr="001A6BDD">
        <w:rPr>
          <w:rFonts w:asciiTheme="minorHAnsi" w:eastAsia="PMingLiU" w:hAnsiTheme="minorHAnsi" w:cstheme="minorHAnsi"/>
          <w:i w:val="0"/>
          <w:iCs w:val="0"/>
          <w:color w:val="auto"/>
          <w:sz w:val="22"/>
          <w:lang w:val="el-GR"/>
        </w:rPr>
        <w:t>.</w:t>
      </w:r>
      <w:r w:rsidRPr="00B63936">
        <w:rPr>
          <w:rFonts w:asciiTheme="minorHAnsi" w:eastAsia="PMingLiU" w:hAnsiTheme="minorHAnsi" w:cstheme="minorHAnsi"/>
          <w:i w:val="0"/>
          <w:iCs w:val="0"/>
          <w:color w:val="auto"/>
          <w:sz w:val="22"/>
          <w:lang w:val="el-GR"/>
        </w:rPr>
        <w:t xml:space="preserve"> Οι </w:t>
      </w:r>
      <w:r w:rsidRPr="00525ABD">
        <w:rPr>
          <w:rFonts w:asciiTheme="minorHAnsi" w:eastAsia="PMingLiU" w:hAnsiTheme="minorHAnsi" w:cstheme="minorHAnsi"/>
          <w:i w:val="0"/>
          <w:iCs w:val="0"/>
          <w:color w:val="auto"/>
          <w:sz w:val="22"/>
          <w:lang w:val="el-GR"/>
        </w:rPr>
        <w:t xml:space="preserve">παραπομπές σε προηγούμενες εκδόσεις αυτού του εγγράφου (για τους σκοπούς της ανίχνευσης αλλαγών) μαζί με τις σχετικές αναφορές </w:t>
      </w:r>
      <w:r w:rsidR="00525ABD" w:rsidRPr="00525ABD">
        <w:rPr>
          <w:rFonts w:asciiTheme="minorHAnsi" w:eastAsia="PMingLiU" w:hAnsiTheme="minorHAnsi" w:cstheme="minorHAnsi"/>
          <w:i w:val="0"/>
          <w:iCs w:val="0"/>
          <w:color w:val="auto"/>
          <w:sz w:val="22"/>
          <w:lang w:val="el-GR"/>
        </w:rPr>
        <w:t>προόδου</w:t>
      </w:r>
      <w:r w:rsidRPr="00525ABD">
        <w:rPr>
          <w:rFonts w:asciiTheme="minorHAnsi" w:eastAsia="PMingLiU" w:hAnsiTheme="minorHAnsi" w:cstheme="minorHAnsi"/>
          <w:i w:val="0"/>
          <w:iCs w:val="0"/>
          <w:color w:val="auto"/>
          <w:sz w:val="22"/>
          <w:lang w:val="el-GR"/>
        </w:rPr>
        <w:t xml:space="preserve"> περιέχονται στο </w:t>
      </w:r>
      <w:r w:rsidR="00525ABD" w:rsidRPr="00525ABD">
        <w:rPr>
          <w:rFonts w:asciiTheme="minorHAnsi" w:eastAsia="PMingLiU" w:hAnsiTheme="minorHAnsi" w:cstheme="minorHAnsi"/>
          <w:i w:val="0"/>
          <w:iCs w:val="0"/>
          <w:color w:val="auto"/>
          <w:sz w:val="22"/>
          <w:lang w:val="el-GR"/>
        </w:rPr>
        <w:t>ΠΑΡΑΡΤΗΜΑ</w:t>
      </w:r>
      <w:r w:rsidRPr="00525ABD">
        <w:rPr>
          <w:rFonts w:asciiTheme="minorHAnsi" w:eastAsia="PMingLiU" w:hAnsiTheme="minorHAnsi" w:cstheme="minorHAnsi"/>
          <w:i w:val="0"/>
          <w:iCs w:val="0"/>
          <w:color w:val="auto"/>
          <w:sz w:val="22"/>
          <w:lang w:val="el-GR"/>
        </w:rPr>
        <w:t xml:space="preserve"> 1: ΠΑΡΑΠΟΜΠΕΣ ΚΑΙ Σ</w:t>
      </w:r>
      <w:r w:rsidR="00A91625">
        <w:rPr>
          <w:rFonts w:asciiTheme="minorHAnsi" w:eastAsia="PMingLiU" w:hAnsiTheme="minorHAnsi" w:cstheme="minorHAnsi"/>
          <w:i w:val="0"/>
          <w:iCs w:val="0"/>
          <w:color w:val="auto"/>
          <w:sz w:val="22"/>
          <w:lang w:val="el-GR"/>
        </w:rPr>
        <w:t>ΥΝΑΦΗ</w:t>
      </w:r>
      <w:r w:rsidRPr="00525ABD">
        <w:rPr>
          <w:rFonts w:asciiTheme="minorHAnsi" w:eastAsia="PMingLiU" w:hAnsiTheme="minorHAnsi" w:cstheme="minorHAnsi"/>
          <w:i w:val="0"/>
          <w:iCs w:val="0"/>
          <w:color w:val="auto"/>
          <w:sz w:val="22"/>
          <w:lang w:val="el-GR"/>
        </w:rPr>
        <w:t xml:space="preserve"> ΕΓΓΡΑΦΑ.</w:t>
      </w:r>
    </w:p>
    <w:p w14:paraId="3EBB8D54" w14:textId="6AB7825A" w:rsidR="001114CB" w:rsidRPr="00704C37" w:rsidRDefault="00C3231C" w:rsidP="000B185C">
      <w:pPr>
        <w:pStyle w:val="Heading2"/>
      </w:pPr>
      <w:bookmarkStart w:id="11" w:name="_Toc21716042"/>
      <w:r>
        <w:rPr>
          <w:lang w:val="el-GR"/>
        </w:rPr>
        <w:t>Σύνοψη Έργου</w:t>
      </w:r>
      <w:bookmarkEnd w:id="11"/>
    </w:p>
    <w:p w14:paraId="432F8E63" w14:textId="526C0BA0" w:rsidR="00F113BD" w:rsidRPr="00CE7ECA" w:rsidRDefault="001114CB" w:rsidP="00F113BD">
      <w:pPr>
        <w:pStyle w:val="Guidance"/>
        <w:spacing w:before="120" w:after="0"/>
        <w:ind w:left="0"/>
        <w:jc w:val="both"/>
        <w:rPr>
          <w:rFonts w:asciiTheme="minorHAnsi" w:hAnsiTheme="minorHAnsi"/>
          <w:color w:val="0070C0"/>
          <w:sz w:val="20"/>
          <w:lang w:val="el-GR"/>
        </w:rPr>
      </w:pPr>
      <w:r w:rsidRPr="00CE7ECA">
        <w:rPr>
          <w:rFonts w:asciiTheme="minorHAnsi" w:hAnsiTheme="minorHAnsi"/>
          <w:color w:val="0070C0"/>
          <w:sz w:val="20"/>
          <w:lang w:val="el-GR"/>
        </w:rPr>
        <w:t>&lt;</w:t>
      </w:r>
      <w:r w:rsidR="00F113BD" w:rsidRPr="00CE7ECA">
        <w:rPr>
          <w:rFonts w:asciiTheme="minorHAnsi" w:hAnsiTheme="minorHAnsi"/>
          <w:color w:val="0070C0"/>
          <w:sz w:val="20"/>
          <w:lang w:val="el-GR"/>
        </w:rPr>
        <w:t xml:space="preserve">Αυτή η </w:t>
      </w:r>
      <w:r w:rsidR="004B6F18">
        <w:rPr>
          <w:rFonts w:asciiTheme="minorHAnsi" w:hAnsiTheme="minorHAnsi"/>
          <w:color w:val="0070C0"/>
          <w:sz w:val="20"/>
          <w:lang w:val="el-GR"/>
        </w:rPr>
        <w:t>ε</w:t>
      </w:r>
      <w:r w:rsidR="00F113BD" w:rsidRPr="00CE7ECA">
        <w:rPr>
          <w:rFonts w:asciiTheme="minorHAnsi" w:hAnsiTheme="minorHAnsi"/>
          <w:color w:val="0070C0"/>
          <w:sz w:val="20"/>
          <w:lang w:val="el-GR"/>
        </w:rPr>
        <w:t xml:space="preserve">νότητα μπορεί να χρησιμοποιηθεί για να </w:t>
      </w:r>
      <w:r w:rsidR="00CE7ECA" w:rsidRPr="00CE7ECA">
        <w:rPr>
          <w:rFonts w:asciiTheme="minorHAnsi" w:hAnsiTheme="minorHAnsi"/>
          <w:color w:val="0070C0"/>
          <w:sz w:val="20"/>
          <w:lang w:val="el-GR"/>
        </w:rPr>
        <w:t>περιγραφεί</w:t>
      </w:r>
      <w:r w:rsidR="00F113BD" w:rsidRPr="00CE7ECA">
        <w:rPr>
          <w:rFonts w:asciiTheme="minorHAnsi" w:hAnsiTheme="minorHAnsi"/>
          <w:color w:val="0070C0"/>
          <w:sz w:val="20"/>
          <w:lang w:val="el-GR"/>
        </w:rPr>
        <w:t xml:space="preserve"> το </w:t>
      </w:r>
      <w:r w:rsidR="00CE7ECA" w:rsidRPr="00CE7ECA">
        <w:rPr>
          <w:rFonts w:asciiTheme="minorHAnsi" w:hAnsiTheme="minorHAnsi"/>
          <w:color w:val="0070C0"/>
          <w:sz w:val="20"/>
          <w:lang w:val="el-GR"/>
        </w:rPr>
        <w:t>Φυσικό Αντικ</w:t>
      </w:r>
      <w:r w:rsidR="00F113BD" w:rsidRPr="00CE7ECA">
        <w:rPr>
          <w:rFonts w:asciiTheme="minorHAnsi" w:hAnsiTheme="minorHAnsi"/>
          <w:color w:val="0070C0"/>
          <w:sz w:val="20"/>
          <w:lang w:val="el-GR"/>
        </w:rPr>
        <w:t>ε</w:t>
      </w:r>
      <w:r w:rsidR="00CE7ECA" w:rsidRPr="00CE7ECA">
        <w:rPr>
          <w:rFonts w:asciiTheme="minorHAnsi" w:hAnsiTheme="minorHAnsi"/>
          <w:color w:val="0070C0"/>
          <w:sz w:val="20"/>
          <w:lang w:val="el-GR"/>
        </w:rPr>
        <w:t xml:space="preserve">ίμενο </w:t>
      </w:r>
      <w:r w:rsidR="00F113BD" w:rsidRPr="00CE7ECA">
        <w:rPr>
          <w:rFonts w:asciiTheme="minorHAnsi" w:hAnsiTheme="minorHAnsi"/>
          <w:color w:val="0070C0"/>
          <w:sz w:val="20"/>
          <w:lang w:val="el-GR"/>
        </w:rPr>
        <w:t xml:space="preserve">του </w:t>
      </w:r>
      <w:r w:rsidR="00CE7ECA" w:rsidRPr="00CE7ECA">
        <w:rPr>
          <w:rFonts w:asciiTheme="minorHAnsi" w:hAnsiTheme="minorHAnsi"/>
          <w:color w:val="0070C0"/>
          <w:sz w:val="20"/>
          <w:lang w:val="el-GR"/>
        </w:rPr>
        <w:t>Έ</w:t>
      </w:r>
      <w:r w:rsidR="00F113BD" w:rsidRPr="00CE7ECA">
        <w:rPr>
          <w:rFonts w:asciiTheme="minorHAnsi" w:hAnsiTheme="minorHAnsi"/>
          <w:color w:val="0070C0"/>
          <w:sz w:val="20"/>
          <w:lang w:val="el-GR"/>
        </w:rPr>
        <w:t>ργου (</w:t>
      </w:r>
      <w:r w:rsidR="00B246C1">
        <w:rPr>
          <w:rFonts w:asciiTheme="minorHAnsi" w:hAnsiTheme="minorHAnsi"/>
          <w:color w:val="0070C0"/>
          <w:sz w:val="20"/>
          <w:lang w:val="el-GR"/>
        </w:rPr>
        <w:t>το οποίο βασίζεται</w:t>
      </w:r>
      <w:r w:rsidR="00CE7ECA" w:rsidRPr="00CE7ECA">
        <w:rPr>
          <w:rFonts w:asciiTheme="minorHAnsi" w:hAnsiTheme="minorHAnsi"/>
          <w:color w:val="0070C0"/>
          <w:sz w:val="20"/>
          <w:lang w:val="el-GR"/>
        </w:rPr>
        <w:t xml:space="preserve"> </w:t>
      </w:r>
      <w:r w:rsidR="00B246C1" w:rsidRPr="00222863">
        <w:rPr>
          <w:rFonts w:asciiTheme="minorHAnsi" w:hAnsiTheme="minorHAnsi"/>
          <w:color w:val="0070C0"/>
          <w:sz w:val="20"/>
          <w:lang w:val="el-GR"/>
        </w:rPr>
        <w:t>σ</w:t>
      </w:r>
      <w:r w:rsidR="00F113BD" w:rsidRPr="00222863">
        <w:rPr>
          <w:rFonts w:asciiTheme="minorHAnsi" w:hAnsiTheme="minorHAnsi"/>
          <w:color w:val="0070C0"/>
          <w:sz w:val="20"/>
          <w:lang w:val="el-GR"/>
        </w:rPr>
        <w:t>τ</w:t>
      </w:r>
      <w:r w:rsidR="00222863" w:rsidRPr="00222863">
        <w:rPr>
          <w:rFonts w:asciiTheme="minorHAnsi" w:hAnsiTheme="minorHAnsi"/>
          <w:color w:val="0070C0"/>
          <w:sz w:val="20"/>
          <w:lang w:val="el-GR"/>
        </w:rPr>
        <w:t>ο</w:t>
      </w:r>
      <w:r w:rsidR="008C230C" w:rsidRPr="00222863">
        <w:rPr>
          <w:rFonts w:asciiTheme="minorHAnsi" w:hAnsiTheme="minorHAnsi"/>
          <w:color w:val="0070C0"/>
          <w:sz w:val="20"/>
          <w:lang w:val="el-GR"/>
        </w:rPr>
        <w:t xml:space="preserve"> Φυσικ</w:t>
      </w:r>
      <w:r w:rsidR="00222863" w:rsidRPr="00222863">
        <w:rPr>
          <w:rFonts w:asciiTheme="minorHAnsi" w:hAnsiTheme="minorHAnsi"/>
          <w:color w:val="0070C0"/>
          <w:sz w:val="20"/>
          <w:lang w:val="el-GR"/>
        </w:rPr>
        <w:t>ό</w:t>
      </w:r>
      <w:r w:rsidR="008C230C" w:rsidRPr="00222863">
        <w:rPr>
          <w:rFonts w:asciiTheme="minorHAnsi" w:hAnsiTheme="minorHAnsi"/>
          <w:color w:val="0070C0"/>
          <w:sz w:val="20"/>
          <w:lang w:val="el-GR"/>
        </w:rPr>
        <w:t xml:space="preserve"> Αντικε</w:t>
      </w:r>
      <w:r w:rsidR="00222863" w:rsidRPr="00222863">
        <w:rPr>
          <w:rFonts w:asciiTheme="minorHAnsi" w:hAnsiTheme="minorHAnsi"/>
          <w:color w:val="0070C0"/>
          <w:sz w:val="20"/>
          <w:lang w:val="el-GR"/>
        </w:rPr>
        <w:t>ί</w:t>
      </w:r>
      <w:r w:rsidR="008C230C" w:rsidRPr="00222863">
        <w:rPr>
          <w:rFonts w:asciiTheme="minorHAnsi" w:hAnsiTheme="minorHAnsi"/>
          <w:color w:val="0070C0"/>
          <w:sz w:val="20"/>
          <w:lang w:val="el-GR"/>
        </w:rPr>
        <w:t>μ</w:t>
      </w:r>
      <w:r w:rsidR="00222863" w:rsidRPr="00222863">
        <w:rPr>
          <w:rFonts w:asciiTheme="minorHAnsi" w:hAnsiTheme="minorHAnsi"/>
          <w:color w:val="0070C0"/>
          <w:sz w:val="20"/>
          <w:lang w:val="el-GR"/>
        </w:rPr>
        <w:t>ε</w:t>
      </w:r>
      <w:r w:rsidR="008C230C" w:rsidRPr="00222863">
        <w:rPr>
          <w:rFonts w:asciiTheme="minorHAnsi" w:hAnsiTheme="minorHAnsi"/>
          <w:color w:val="0070C0"/>
          <w:sz w:val="20"/>
          <w:lang w:val="el-GR"/>
        </w:rPr>
        <w:t xml:space="preserve">νο </w:t>
      </w:r>
      <w:r w:rsidR="00222863" w:rsidRPr="00222863">
        <w:rPr>
          <w:rFonts w:asciiTheme="minorHAnsi" w:hAnsiTheme="minorHAnsi"/>
          <w:color w:val="0070C0"/>
          <w:sz w:val="20"/>
          <w:lang w:val="el-GR"/>
        </w:rPr>
        <w:t>της Βάσης Αναφοράς του</w:t>
      </w:r>
      <w:r w:rsidR="00B246C1" w:rsidRPr="00222863">
        <w:rPr>
          <w:rFonts w:asciiTheme="minorHAnsi" w:hAnsiTheme="minorHAnsi"/>
          <w:color w:val="0070C0"/>
          <w:sz w:val="20"/>
          <w:lang w:val="el-GR"/>
        </w:rPr>
        <w:t xml:space="preserve"> </w:t>
      </w:r>
      <w:r w:rsidR="00AE5EAA" w:rsidRPr="00222863">
        <w:rPr>
          <w:rFonts w:asciiTheme="minorHAnsi" w:hAnsiTheme="minorHAnsi"/>
          <w:color w:val="0070C0"/>
          <w:sz w:val="20"/>
          <w:lang w:val="el-GR"/>
        </w:rPr>
        <w:t>Καταστατικ</w:t>
      </w:r>
      <w:r w:rsidR="00222863" w:rsidRPr="00222863">
        <w:rPr>
          <w:rFonts w:asciiTheme="minorHAnsi" w:hAnsiTheme="minorHAnsi"/>
          <w:color w:val="0070C0"/>
          <w:sz w:val="20"/>
          <w:lang w:val="el-GR"/>
        </w:rPr>
        <w:t>ού</w:t>
      </w:r>
      <w:r w:rsidR="00AE5EAA" w:rsidRPr="00222863">
        <w:rPr>
          <w:rFonts w:asciiTheme="minorHAnsi" w:hAnsiTheme="minorHAnsi"/>
          <w:color w:val="0070C0"/>
          <w:sz w:val="20"/>
          <w:lang w:val="el-GR"/>
        </w:rPr>
        <w:t xml:space="preserve"> Έργου - </w:t>
      </w:r>
      <w:r w:rsidR="00AE5EAA" w:rsidRPr="00222863">
        <w:rPr>
          <w:rFonts w:asciiTheme="minorHAnsi" w:hAnsiTheme="minorHAnsi"/>
          <w:color w:val="0070C0"/>
          <w:sz w:val="20"/>
          <w:lang w:val="en-US"/>
        </w:rPr>
        <w:t>PC</w:t>
      </w:r>
      <w:r w:rsidR="00F113BD" w:rsidRPr="00222863">
        <w:rPr>
          <w:rFonts w:asciiTheme="minorHAnsi" w:hAnsiTheme="minorHAnsi"/>
          <w:color w:val="0070C0"/>
          <w:sz w:val="20"/>
          <w:lang w:val="el-GR"/>
        </w:rPr>
        <w:t>) στο</w:t>
      </w:r>
      <w:r w:rsidR="00F113BD" w:rsidRPr="00CE7ECA">
        <w:rPr>
          <w:rFonts w:asciiTheme="minorHAnsi" w:hAnsiTheme="minorHAnsi"/>
          <w:color w:val="0070C0"/>
          <w:sz w:val="20"/>
          <w:lang w:val="el-GR"/>
        </w:rPr>
        <w:t xml:space="preserve"> επιθυμητό επίπεδο λεπτομέρειας, συμπεριλαμβανομένων των </w:t>
      </w:r>
      <w:r w:rsidR="00CE7ECA" w:rsidRPr="00CE7ECA">
        <w:rPr>
          <w:rFonts w:asciiTheme="minorHAnsi" w:hAnsiTheme="minorHAnsi"/>
          <w:color w:val="0070C0"/>
          <w:sz w:val="20"/>
          <w:lang w:val="el-GR"/>
        </w:rPr>
        <w:t>Π</w:t>
      </w:r>
      <w:r w:rsidR="00F113BD" w:rsidRPr="00CE7ECA">
        <w:rPr>
          <w:rFonts w:asciiTheme="minorHAnsi" w:hAnsiTheme="minorHAnsi"/>
          <w:color w:val="0070C0"/>
          <w:sz w:val="20"/>
          <w:lang w:val="el-GR"/>
        </w:rPr>
        <w:t xml:space="preserve">αραδοτέων και των </w:t>
      </w:r>
      <w:r w:rsidR="00CE7ECA" w:rsidRPr="00CE7ECA">
        <w:rPr>
          <w:rFonts w:asciiTheme="minorHAnsi" w:hAnsiTheme="minorHAnsi"/>
          <w:color w:val="0070C0"/>
          <w:sz w:val="20"/>
          <w:lang w:val="el-GR"/>
        </w:rPr>
        <w:t>υπο-Π</w:t>
      </w:r>
      <w:r w:rsidR="00F113BD" w:rsidRPr="00CE7ECA">
        <w:rPr>
          <w:rFonts w:asciiTheme="minorHAnsi" w:hAnsiTheme="minorHAnsi"/>
          <w:color w:val="0070C0"/>
          <w:sz w:val="20"/>
          <w:lang w:val="el-GR"/>
        </w:rPr>
        <w:t>αραδοτέων.</w:t>
      </w:r>
    </w:p>
    <w:p w14:paraId="12765518" w14:textId="3F3223C4" w:rsidR="00F113BD" w:rsidRPr="00FF2418" w:rsidRDefault="001B5447" w:rsidP="00F113BD">
      <w:pPr>
        <w:pStyle w:val="Guidance"/>
        <w:spacing w:before="120" w:after="0"/>
        <w:ind w:left="0"/>
        <w:jc w:val="both"/>
        <w:rPr>
          <w:rFonts w:asciiTheme="minorHAnsi" w:hAnsiTheme="minorHAnsi"/>
          <w:color w:val="0070C0"/>
          <w:sz w:val="20"/>
          <w:lang w:val="el-GR"/>
        </w:rPr>
      </w:pPr>
      <w:r w:rsidRPr="00FF2418">
        <w:rPr>
          <w:rFonts w:asciiTheme="minorHAnsi" w:hAnsiTheme="minorHAnsi"/>
          <w:color w:val="0070C0"/>
          <w:sz w:val="20"/>
          <w:lang w:val="el-GR"/>
        </w:rPr>
        <w:t xml:space="preserve">Αυτή η </w:t>
      </w:r>
      <w:r w:rsidR="004B6F18">
        <w:rPr>
          <w:rFonts w:asciiTheme="minorHAnsi" w:hAnsiTheme="minorHAnsi"/>
          <w:color w:val="0070C0"/>
          <w:sz w:val="20"/>
          <w:lang w:val="el-GR"/>
        </w:rPr>
        <w:t>ε</w:t>
      </w:r>
      <w:r w:rsidR="00F113BD" w:rsidRPr="00FF2418">
        <w:rPr>
          <w:rFonts w:asciiTheme="minorHAnsi" w:hAnsiTheme="minorHAnsi"/>
          <w:color w:val="0070C0"/>
          <w:sz w:val="20"/>
          <w:lang w:val="el-GR"/>
        </w:rPr>
        <w:t>νότητα σ</w:t>
      </w:r>
      <w:r w:rsidR="00B23602" w:rsidRPr="00FF2418">
        <w:rPr>
          <w:rFonts w:asciiTheme="minorHAnsi" w:hAnsiTheme="minorHAnsi"/>
          <w:color w:val="0070C0"/>
          <w:sz w:val="20"/>
          <w:lang w:val="el-GR"/>
        </w:rPr>
        <w:t>α</w:t>
      </w:r>
      <w:r w:rsidR="00F113BD" w:rsidRPr="00FF2418">
        <w:rPr>
          <w:rFonts w:asciiTheme="minorHAnsi" w:hAnsiTheme="minorHAnsi"/>
          <w:color w:val="0070C0"/>
          <w:sz w:val="20"/>
          <w:lang w:val="el-GR"/>
        </w:rPr>
        <w:t xml:space="preserve">ς δίνει τη δυνατότητα να </w:t>
      </w:r>
      <w:r w:rsidRPr="00FF2418">
        <w:rPr>
          <w:rFonts w:asciiTheme="minorHAnsi" w:hAnsiTheme="minorHAnsi"/>
          <w:color w:val="0070C0"/>
          <w:sz w:val="20"/>
          <w:lang w:val="el-GR"/>
        </w:rPr>
        <w:t xml:space="preserve">αναπτύξετε </w:t>
      </w:r>
      <w:r w:rsidR="00F113BD" w:rsidRPr="00FF2418">
        <w:rPr>
          <w:rFonts w:asciiTheme="minorHAnsi" w:hAnsiTheme="minorHAnsi"/>
          <w:color w:val="0070C0"/>
          <w:sz w:val="20"/>
          <w:lang w:val="el-GR"/>
        </w:rPr>
        <w:t xml:space="preserve">το </w:t>
      </w:r>
      <w:r w:rsidRPr="00FF2418">
        <w:rPr>
          <w:rFonts w:asciiTheme="minorHAnsi" w:hAnsiTheme="minorHAnsi"/>
          <w:color w:val="0070C0"/>
          <w:sz w:val="20"/>
          <w:lang w:val="el-GR"/>
        </w:rPr>
        <w:t>Φυσικό Αντικείμενο του Έργου</w:t>
      </w:r>
      <w:r w:rsidR="00F113BD" w:rsidRPr="00FF2418">
        <w:rPr>
          <w:rFonts w:asciiTheme="minorHAnsi" w:hAnsiTheme="minorHAnsi"/>
          <w:color w:val="0070C0"/>
          <w:sz w:val="20"/>
          <w:lang w:val="el-GR"/>
        </w:rPr>
        <w:t xml:space="preserve">, καθώς αυτό μπορεί να γίνει καλύτερα κατανοητό πλέον </w:t>
      </w:r>
      <w:r w:rsidR="00EC125A" w:rsidRPr="00FF2418">
        <w:rPr>
          <w:rFonts w:asciiTheme="minorHAnsi" w:hAnsiTheme="minorHAnsi"/>
          <w:color w:val="0070C0"/>
          <w:sz w:val="20"/>
          <w:lang w:val="el-GR"/>
        </w:rPr>
        <w:t xml:space="preserve">και </w:t>
      </w:r>
      <w:r w:rsidR="00F113BD" w:rsidRPr="00FF2418">
        <w:rPr>
          <w:rFonts w:asciiTheme="minorHAnsi" w:hAnsiTheme="minorHAnsi"/>
          <w:color w:val="0070C0"/>
          <w:sz w:val="20"/>
          <w:lang w:val="el-GR"/>
        </w:rPr>
        <w:t>ευκολότερ</w:t>
      </w:r>
      <w:r w:rsidR="00EC125A" w:rsidRPr="00FF2418">
        <w:rPr>
          <w:rFonts w:asciiTheme="minorHAnsi" w:hAnsiTheme="minorHAnsi"/>
          <w:color w:val="0070C0"/>
          <w:sz w:val="20"/>
          <w:lang w:val="el-GR"/>
        </w:rPr>
        <w:t>ο να εκφραστεί</w:t>
      </w:r>
      <w:r w:rsidR="00F113BD" w:rsidRPr="00FF2418">
        <w:rPr>
          <w:rFonts w:asciiTheme="minorHAnsi" w:hAnsiTheme="minorHAnsi"/>
          <w:color w:val="0070C0"/>
          <w:sz w:val="20"/>
          <w:lang w:val="el-GR"/>
        </w:rPr>
        <w:t>. Ωστόσο, δεν θα πρέπει να ορ</w:t>
      </w:r>
      <w:r w:rsidR="00A50CD8">
        <w:rPr>
          <w:rFonts w:asciiTheme="minorHAnsi" w:hAnsiTheme="minorHAnsi"/>
          <w:color w:val="0070C0"/>
          <w:sz w:val="20"/>
          <w:lang w:val="el-GR"/>
        </w:rPr>
        <w:t>ιστεί</w:t>
      </w:r>
      <w:r w:rsidR="00F113BD" w:rsidRPr="00FF2418">
        <w:rPr>
          <w:rFonts w:asciiTheme="minorHAnsi" w:hAnsiTheme="minorHAnsi"/>
          <w:color w:val="0070C0"/>
          <w:sz w:val="20"/>
          <w:lang w:val="el-GR"/>
        </w:rPr>
        <w:t xml:space="preserve"> νέο ή διαφορετικό </w:t>
      </w:r>
      <w:r w:rsidR="00FF2418" w:rsidRPr="00FF2418">
        <w:rPr>
          <w:rFonts w:asciiTheme="minorHAnsi" w:hAnsiTheme="minorHAnsi"/>
          <w:color w:val="0070C0"/>
          <w:sz w:val="20"/>
          <w:lang w:val="el-GR"/>
        </w:rPr>
        <w:t>Φυσικό Αντικείμενο του Έργου</w:t>
      </w:r>
      <w:r w:rsidR="00F113BD" w:rsidRPr="00FF2418">
        <w:rPr>
          <w:rFonts w:asciiTheme="minorHAnsi" w:hAnsiTheme="minorHAnsi"/>
          <w:color w:val="0070C0"/>
          <w:sz w:val="20"/>
          <w:lang w:val="el-GR"/>
        </w:rPr>
        <w:t xml:space="preserve">, </w:t>
      </w:r>
      <w:r w:rsidR="00FF2418" w:rsidRPr="00FF2418">
        <w:rPr>
          <w:rFonts w:asciiTheme="minorHAnsi" w:hAnsiTheme="minorHAnsi"/>
          <w:color w:val="0070C0"/>
          <w:sz w:val="20"/>
          <w:lang w:val="el-GR"/>
        </w:rPr>
        <w:t>γιατί</w:t>
      </w:r>
      <w:r w:rsidR="00F113BD" w:rsidRPr="00FF2418">
        <w:rPr>
          <w:rFonts w:asciiTheme="minorHAnsi" w:hAnsiTheme="minorHAnsi"/>
          <w:color w:val="0070C0"/>
          <w:sz w:val="20"/>
          <w:lang w:val="el-GR"/>
        </w:rPr>
        <w:t xml:space="preserve"> οποιαδήποτε </w:t>
      </w:r>
      <w:r w:rsidR="00FF2418" w:rsidRPr="00FF2418">
        <w:rPr>
          <w:rFonts w:asciiTheme="minorHAnsi" w:hAnsiTheme="minorHAnsi"/>
          <w:color w:val="0070C0"/>
          <w:sz w:val="20"/>
          <w:lang w:val="el-GR"/>
        </w:rPr>
        <w:t>επίσημη</w:t>
      </w:r>
      <w:r w:rsidR="00F113BD" w:rsidRPr="00FF2418">
        <w:rPr>
          <w:rFonts w:asciiTheme="minorHAnsi" w:hAnsiTheme="minorHAnsi"/>
          <w:color w:val="0070C0"/>
          <w:sz w:val="20"/>
          <w:lang w:val="el-GR"/>
        </w:rPr>
        <w:t xml:space="preserve"> </w:t>
      </w:r>
      <w:r w:rsidR="00184A1E">
        <w:rPr>
          <w:rFonts w:asciiTheme="minorHAnsi" w:hAnsiTheme="minorHAnsi"/>
          <w:color w:val="0070C0"/>
          <w:sz w:val="20"/>
          <w:lang w:val="el-GR"/>
        </w:rPr>
        <w:t>τροποποίηση</w:t>
      </w:r>
      <w:r w:rsidR="00F113BD" w:rsidRPr="00FF2418">
        <w:rPr>
          <w:rFonts w:asciiTheme="minorHAnsi" w:hAnsiTheme="minorHAnsi"/>
          <w:color w:val="0070C0"/>
          <w:sz w:val="20"/>
          <w:lang w:val="el-GR"/>
        </w:rPr>
        <w:t xml:space="preserve"> στο εγκεκριμένο </w:t>
      </w:r>
      <w:r w:rsidR="00FF2418" w:rsidRPr="00FF2418">
        <w:rPr>
          <w:rFonts w:asciiTheme="minorHAnsi" w:hAnsiTheme="minorHAnsi"/>
          <w:color w:val="0070C0"/>
          <w:sz w:val="20"/>
          <w:lang w:val="el-GR"/>
        </w:rPr>
        <w:t>Φυσικό Αντικείμενο του Έργου</w:t>
      </w:r>
      <w:r w:rsidR="00F113BD" w:rsidRPr="00FF2418">
        <w:rPr>
          <w:rFonts w:asciiTheme="minorHAnsi" w:hAnsiTheme="minorHAnsi"/>
          <w:color w:val="0070C0"/>
          <w:sz w:val="20"/>
          <w:lang w:val="el-GR"/>
        </w:rPr>
        <w:t xml:space="preserve"> θα απαιτεί έγκριση.</w:t>
      </w:r>
    </w:p>
    <w:p w14:paraId="60AB2720" w14:textId="3A131D19" w:rsidR="00F113BD" w:rsidRPr="00415CED" w:rsidRDefault="00F113BD" w:rsidP="00F113BD">
      <w:pPr>
        <w:pStyle w:val="Guidance"/>
        <w:spacing w:before="120" w:after="0"/>
        <w:ind w:left="0"/>
        <w:jc w:val="both"/>
        <w:rPr>
          <w:rFonts w:asciiTheme="minorHAnsi" w:hAnsiTheme="minorHAnsi"/>
          <w:color w:val="0070C0"/>
          <w:sz w:val="20"/>
          <w:lang w:val="el-GR"/>
        </w:rPr>
      </w:pPr>
      <w:r w:rsidRPr="00415CED">
        <w:rPr>
          <w:rFonts w:asciiTheme="minorHAnsi" w:hAnsiTheme="minorHAnsi"/>
          <w:color w:val="0070C0"/>
          <w:sz w:val="20"/>
          <w:lang w:val="el-GR"/>
        </w:rPr>
        <w:t>Ε</w:t>
      </w:r>
      <w:r w:rsidR="00415CED" w:rsidRPr="00415CED">
        <w:rPr>
          <w:rFonts w:asciiTheme="minorHAnsi" w:hAnsiTheme="minorHAnsi"/>
          <w:color w:val="0070C0"/>
          <w:sz w:val="20"/>
          <w:lang w:val="el-GR"/>
        </w:rPr>
        <w:t>πικαιροποιήστε</w:t>
      </w:r>
      <w:r w:rsidRPr="00415CED">
        <w:rPr>
          <w:rFonts w:asciiTheme="minorHAnsi" w:hAnsiTheme="minorHAnsi"/>
          <w:color w:val="0070C0"/>
          <w:sz w:val="20"/>
          <w:lang w:val="el-GR"/>
        </w:rPr>
        <w:t xml:space="preserve"> την </w:t>
      </w:r>
      <w:r w:rsidR="00415CED" w:rsidRPr="00415CED">
        <w:rPr>
          <w:rFonts w:asciiTheme="minorHAnsi" w:hAnsiTheme="minorHAnsi"/>
          <w:color w:val="0070C0"/>
          <w:sz w:val="20"/>
          <w:lang w:val="el-GR"/>
        </w:rPr>
        <w:t>Σύνοψη Έργου</w:t>
      </w:r>
      <w:r w:rsidRPr="00415CED">
        <w:rPr>
          <w:rFonts w:asciiTheme="minorHAnsi" w:hAnsiTheme="minorHAnsi"/>
          <w:color w:val="0070C0"/>
          <w:sz w:val="20"/>
          <w:lang w:val="el-GR"/>
        </w:rPr>
        <w:t xml:space="preserve"> όταν επηρεάζεται από τις αλλαγές στο </w:t>
      </w:r>
      <w:r w:rsidR="00415CED" w:rsidRPr="00415CED">
        <w:rPr>
          <w:rFonts w:asciiTheme="minorHAnsi" w:hAnsiTheme="minorHAnsi"/>
          <w:color w:val="0070C0"/>
          <w:sz w:val="20"/>
          <w:lang w:val="el-GR"/>
        </w:rPr>
        <w:t>Φυσικό Α</w:t>
      </w:r>
      <w:r w:rsidRPr="00415CED">
        <w:rPr>
          <w:rFonts w:asciiTheme="minorHAnsi" w:hAnsiTheme="minorHAnsi"/>
          <w:color w:val="0070C0"/>
          <w:sz w:val="20"/>
          <w:lang w:val="el-GR"/>
        </w:rPr>
        <w:t xml:space="preserve">ντικείμενο / </w:t>
      </w:r>
      <w:r w:rsidR="00415CED" w:rsidRPr="00415CED">
        <w:rPr>
          <w:rFonts w:asciiTheme="minorHAnsi" w:hAnsiTheme="minorHAnsi"/>
          <w:color w:val="0070C0"/>
          <w:sz w:val="20"/>
          <w:lang w:val="el-GR"/>
        </w:rPr>
        <w:t>στα Π</w:t>
      </w:r>
      <w:r w:rsidRPr="00415CED">
        <w:rPr>
          <w:rFonts w:asciiTheme="minorHAnsi" w:hAnsiTheme="minorHAnsi"/>
          <w:color w:val="0070C0"/>
          <w:sz w:val="20"/>
          <w:lang w:val="el-GR"/>
        </w:rPr>
        <w:t xml:space="preserve">αραδοτέα του </w:t>
      </w:r>
      <w:r w:rsidR="00415CED" w:rsidRPr="00415CED">
        <w:rPr>
          <w:rFonts w:asciiTheme="minorHAnsi" w:hAnsiTheme="minorHAnsi"/>
          <w:color w:val="0070C0"/>
          <w:sz w:val="20"/>
          <w:lang w:val="el-GR"/>
        </w:rPr>
        <w:t>Έ</w:t>
      </w:r>
      <w:r w:rsidRPr="00415CED">
        <w:rPr>
          <w:rFonts w:asciiTheme="minorHAnsi" w:hAnsiTheme="minorHAnsi"/>
          <w:color w:val="0070C0"/>
          <w:sz w:val="20"/>
          <w:lang w:val="el-GR"/>
        </w:rPr>
        <w:t>ργου</w:t>
      </w:r>
      <w:r w:rsidR="00415CED" w:rsidRPr="00415CED">
        <w:rPr>
          <w:rFonts w:asciiTheme="minorHAnsi" w:hAnsiTheme="minorHAnsi"/>
          <w:color w:val="0070C0"/>
          <w:sz w:val="20"/>
          <w:lang w:val="el-GR"/>
        </w:rPr>
        <w:t>.</w:t>
      </w:r>
    </w:p>
    <w:p w14:paraId="3E4B32F4" w14:textId="22A148AA" w:rsidR="00F113BD" w:rsidRPr="00F113BD" w:rsidRDefault="00F113BD" w:rsidP="00F113BD">
      <w:pPr>
        <w:pStyle w:val="Guidance"/>
        <w:spacing w:before="120" w:after="0"/>
        <w:ind w:left="0"/>
        <w:jc w:val="both"/>
        <w:rPr>
          <w:rFonts w:asciiTheme="minorHAnsi" w:hAnsiTheme="minorHAnsi"/>
          <w:color w:val="0070C0"/>
          <w:sz w:val="20"/>
          <w:lang w:val="el-GR"/>
        </w:rPr>
      </w:pPr>
      <w:r w:rsidRPr="00B246C1">
        <w:rPr>
          <w:rFonts w:asciiTheme="minorHAnsi" w:hAnsiTheme="minorHAnsi"/>
          <w:color w:val="0070C0"/>
          <w:sz w:val="20"/>
          <w:lang w:val="el-GR"/>
        </w:rPr>
        <w:t xml:space="preserve">&lt;Σημειώστε ότι αυτό το έγγραφο </w:t>
      </w:r>
      <w:r w:rsidR="00B23602" w:rsidRPr="00B246C1">
        <w:rPr>
          <w:rFonts w:asciiTheme="minorHAnsi" w:hAnsiTheme="minorHAnsi"/>
          <w:color w:val="0070C0"/>
          <w:sz w:val="20"/>
          <w:lang w:val="el-GR"/>
        </w:rPr>
        <w:t xml:space="preserve">θα </w:t>
      </w:r>
      <w:r w:rsidRPr="00B246C1">
        <w:rPr>
          <w:rFonts w:asciiTheme="minorHAnsi" w:hAnsiTheme="minorHAnsi"/>
          <w:color w:val="0070C0"/>
          <w:sz w:val="20"/>
          <w:lang w:val="el-GR"/>
        </w:rPr>
        <w:t xml:space="preserve">πρέπει να </w:t>
      </w:r>
      <w:r w:rsidR="00B23602" w:rsidRPr="00B246C1">
        <w:rPr>
          <w:rFonts w:asciiTheme="minorHAnsi" w:hAnsiTheme="minorHAnsi"/>
          <w:color w:val="0070C0"/>
          <w:sz w:val="20"/>
          <w:lang w:val="el-GR"/>
        </w:rPr>
        <w:t>επικαιροποιείται</w:t>
      </w:r>
      <w:r w:rsidRPr="00B246C1">
        <w:rPr>
          <w:rFonts w:asciiTheme="minorHAnsi" w:hAnsiTheme="minorHAnsi"/>
          <w:color w:val="0070C0"/>
          <w:sz w:val="20"/>
          <w:lang w:val="el-GR"/>
        </w:rPr>
        <w:t xml:space="preserve"> και να </w:t>
      </w:r>
      <w:r w:rsidR="00B23602" w:rsidRPr="00B246C1">
        <w:rPr>
          <w:rFonts w:asciiTheme="minorHAnsi" w:hAnsiTheme="minorHAnsi"/>
          <w:color w:val="0070C0"/>
          <w:sz w:val="20"/>
          <w:lang w:val="el-GR"/>
        </w:rPr>
        <w:t>εκδ</w:t>
      </w:r>
      <w:r w:rsidR="0009327D" w:rsidRPr="00B246C1">
        <w:rPr>
          <w:rFonts w:asciiTheme="minorHAnsi" w:hAnsiTheme="minorHAnsi"/>
          <w:color w:val="0070C0"/>
          <w:sz w:val="20"/>
          <w:lang w:val="el-GR"/>
        </w:rPr>
        <w:t>ίδεται</w:t>
      </w:r>
      <w:r w:rsidRPr="00B246C1">
        <w:rPr>
          <w:rFonts w:asciiTheme="minorHAnsi" w:hAnsiTheme="minorHAnsi"/>
          <w:color w:val="0070C0"/>
          <w:sz w:val="20"/>
          <w:lang w:val="el-GR"/>
        </w:rPr>
        <w:t xml:space="preserve"> επίσημα όταν υπάρχει </w:t>
      </w:r>
      <w:r w:rsidR="00520721" w:rsidRPr="008A1E9A">
        <w:rPr>
          <w:rFonts w:asciiTheme="minorHAnsi" w:hAnsiTheme="minorHAnsi"/>
          <w:color w:val="0070C0"/>
          <w:sz w:val="20"/>
          <w:lang w:val="el-GR"/>
        </w:rPr>
        <w:t>τροποποίηση</w:t>
      </w:r>
      <w:r w:rsidRPr="008A1E9A">
        <w:rPr>
          <w:rFonts w:asciiTheme="minorHAnsi" w:hAnsiTheme="minorHAnsi"/>
          <w:color w:val="0070C0"/>
          <w:sz w:val="20"/>
          <w:lang w:val="el-GR"/>
        </w:rPr>
        <w:t xml:space="preserve"> </w:t>
      </w:r>
      <w:r w:rsidR="00520721" w:rsidRPr="008A1E9A">
        <w:rPr>
          <w:rFonts w:asciiTheme="minorHAnsi" w:hAnsiTheme="minorHAnsi"/>
          <w:color w:val="0070C0"/>
          <w:sz w:val="20"/>
          <w:lang w:val="el-GR"/>
        </w:rPr>
        <w:t>της</w:t>
      </w:r>
      <w:r w:rsidRPr="008A1E9A">
        <w:rPr>
          <w:rFonts w:asciiTheme="minorHAnsi" w:hAnsiTheme="minorHAnsi"/>
          <w:color w:val="0070C0"/>
          <w:sz w:val="20"/>
          <w:lang w:val="el-GR"/>
        </w:rPr>
        <w:t xml:space="preserve"> </w:t>
      </w:r>
      <w:r w:rsidR="0009327D" w:rsidRPr="008A1E9A">
        <w:rPr>
          <w:rFonts w:asciiTheme="minorHAnsi" w:hAnsiTheme="minorHAnsi"/>
          <w:color w:val="0070C0"/>
          <w:sz w:val="20"/>
          <w:u w:val="single"/>
          <w:lang w:val="el-GR"/>
        </w:rPr>
        <w:t>Βάση</w:t>
      </w:r>
      <w:r w:rsidR="00520721" w:rsidRPr="008A1E9A">
        <w:rPr>
          <w:rFonts w:asciiTheme="minorHAnsi" w:hAnsiTheme="minorHAnsi"/>
          <w:color w:val="0070C0"/>
          <w:sz w:val="20"/>
          <w:u w:val="single"/>
          <w:lang w:val="el-GR"/>
        </w:rPr>
        <w:t>ς</w:t>
      </w:r>
      <w:r w:rsidR="0009327D" w:rsidRPr="008A1E9A">
        <w:rPr>
          <w:rFonts w:asciiTheme="minorHAnsi" w:hAnsiTheme="minorHAnsi"/>
          <w:color w:val="0070C0"/>
          <w:sz w:val="20"/>
          <w:u w:val="single"/>
          <w:lang w:val="el-GR"/>
        </w:rPr>
        <w:t xml:space="preserve"> Αναφοράς του </w:t>
      </w:r>
      <w:r w:rsidR="00B23602" w:rsidRPr="008A1E9A">
        <w:rPr>
          <w:rFonts w:asciiTheme="minorHAnsi" w:hAnsiTheme="minorHAnsi"/>
          <w:color w:val="0070C0"/>
          <w:sz w:val="20"/>
          <w:u w:val="single"/>
          <w:lang w:val="el-GR"/>
        </w:rPr>
        <w:t>Σχ</w:t>
      </w:r>
      <w:r w:rsidR="0009327D" w:rsidRPr="008A1E9A">
        <w:rPr>
          <w:rFonts w:asciiTheme="minorHAnsi" w:hAnsiTheme="minorHAnsi"/>
          <w:color w:val="0070C0"/>
          <w:sz w:val="20"/>
          <w:u w:val="single"/>
          <w:lang w:val="el-GR"/>
        </w:rPr>
        <w:t>εδίου</w:t>
      </w:r>
      <w:r w:rsidR="00B246C1" w:rsidRPr="008A1E9A">
        <w:rPr>
          <w:rFonts w:asciiTheme="minorHAnsi" w:hAnsiTheme="minorHAnsi"/>
          <w:color w:val="0070C0"/>
          <w:sz w:val="20"/>
          <w:u w:val="single"/>
          <w:lang w:val="el-GR"/>
        </w:rPr>
        <w:t xml:space="preserve"> Εργασιών</w:t>
      </w:r>
      <w:r w:rsidRPr="008A1E9A">
        <w:rPr>
          <w:rFonts w:asciiTheme="minorHAnsi" w:hAnsiTheme="minorHAnsi"/>
          <w:color w:val="0070C0"/>
          <w:sz w:val="20"/>
          <w:lang w:val="el-GR"/>
        </w:rPr>
        <w:t>, το</w:t>
      </w:r>
      <w:r w:rsidRPr="00B246C1">
        <w:rPr>
          <w:rFonts w:asciiTheme="minorHAnsi" w:hAnsiTheme="minorHAnsi"/>
          <w:color w:val="0070C0"/>
          <w:sz w:val="20"/>
          <w:lang w:val="el-GR"/>
        </w:rPr>
        <w:t xml:space="preserve"> οποίο </w:t>
      </w:r>
      <w:r w:rsidRPr="00DB0A10">
        <w:rPr>
          <w:rFonts w:asciiTheme="minorHAnsi" w:hAnsiTheme="minorHAnsi"/>
          <w:color w:val="0070C0"/>
          <w:sz w:val="20"/>
          <w:u w:val="single"/>
          <w:lang w:val="el-GR"/>
        </w:rPr>
        <w:t>ιδανικά</w:t>
      </w:r>
      <w:r w:rsidRPr="00B246C1">
        <w:rPr>
          <w:rFonts w:asciiTheme="minorHAnsi" w:hAnsiTheme="minorHAnsi"/>
          <w:color w:val="0070C0"/>
          <w:sz w:val="20"/>
          <w:lang w:val="el-GR"/>
        </w:rPr>
        <w:t xml:space="preserve"> πρέπει να </w:t>
      </w:r>
      <w:r w:rsidR="00B23602" w:rsidRPr="00B246C1">
        <w:rPr>
          <w:rFonts w:asciiTheme="minorHAnsi" w:hAnsiTheme="minorHAnsi"/>
          <w:color w:val="0070C0"/>
          <w:sz w:val="20"/>
          <w:lang w:val="el-GR"/>
        </w:rPr>
        <w:t>εναρμονίζεται</w:t>
      </w:r>
      <w:r w:rsidRPr="00B246C1">
        <w:rPr>
          <w:rFonts w:asciiTheme="minorHAnsi" w:hAnsiTheme="minorHAnsi"/>
          <w:color w:val="0070C0"/>
          <w:sz w:val="20"/>
          <w:lang w:val="el-GR"/>
        </w:rPr>
        <w:t xml:space="preserve"> με την προκαθορισμένη περίοδο ελέγχου.</w:t>
      </w:r>
      <w:r w:rsidR="00BB3662" w:rsidRPr="00B246C1">
        <w:rPr>
          <w:rFonts w:asciiTheme="minorHAnsi" w:hAnsiTheme="minorHAnsi"/>
          <w:color w:val="0070C0"/>
          <w:sz w:val="20"/>
          <w:lang w:val="el-GR"/>
        </w:rPr>
        <w:t>&gt;</w:t>
      </w:r>
    </w:p>
    <w:p w14:paraId="688B3AF5" w14:textId="0A971092" w:rsidR="00934012" w:rsidRPr="003353B3" w:rsidRDefault="00D15355" w:rsidP="000316D6">
      <w:pPr>
        <w:pStyle w:val="Heading1"/>
      </w:pPr>
      <w:bookmarkStart w:id="12" w:name="_Toc21716043"/>
      <w:r>
        <w:rPr>
          <w:lang w:val="el-GR"/>
        </w:rPr>
        <w:t>Α</w:t>
      </w:r>
      <w:r w:rsidRPr="00D15355">
        <w:t>ν</w:t>
      </w:r>
      <w:r>
        <w:rPr>
          <w:lang w:val="el-GR"/>
        </w:rPr>
        <w:t>α</w:t>
      </w:r>
      <w:proofErr w:type="spellStart"/>
      <w:r w:rsidRPr="00D15355">
        <w:t>λυση</w:t>
      </w:r>
      <w:proofErr w:type="spellEnd"/>
      <w:r w:rsidRPr="00D15355">
        <w:t xml:space="preserve"> </w:t>
      </w:r>
      <w:proofErr w:type="spellStart"/>
      <w:r w:rsidRPr="00D15355">
        <w:t>Εργ</w:t>
      </w:r>
      <w:proofErr w:type="spellEnd"/>
      <w:r w:rsidRPr="00D15355">
        <w:t>ασ</w:t>
      </w:r>
      <w:r>
        <w:rPr>
          <w:lang w:val="el-GR"/>
        </w:rPr>
        <w:t>ιω</w:t>
      </w:r>
      <w:r w:rsidRPr="00D15355">
        <w:t>ν</w:t>
      </w:r>
      <w:bookmarkEnd w:id="12"/>
    </w:p>
    <w:p w14:paraId="25CE9409" w14:textId="5C8285DC" w:rsidR="00E539DC" w:rsidRPr="00E539DC" w:rsidRDefault="00E539DC" w:rsidP="009661F5">
      <w:pPr>
        <w:pStyle w:val="PM2-Body"/>
        <w:rPr>
          <w:sz w:val="22"/>
          <w:lang w:val="el-GR"/>
        </w:rPr>
      </w:pPr>
      <w:bookmarkStart w:id="13" w:name="1.4_______________References"/>
      <w:r w:rsidRPr="00DE04E8">
        <w:rPr>
          <w:sz w:val="22"/>
          <w:lang w:val="el-GR"/>
        </w:rPr>
        <w:t xml:space="preserve">Αυτή η </w:t>
      </w:r>
      <w:r w:rsidR="00FC0213">
        <w:rPr>
          <w:sz w:val="22"/>
          <w:lang w:val="el-GR"/>
        </w:rPr>
        <w:t>ε</w:t>
      </w:r>
      <w:r w:rsidRPr="00DE04E8">
        <w:rPr>
          <w:sz w:val="22"/>
          <w:lang w:val="el-GR"/>
        </w:rPr>
        <w:t xml:space="preserve">νότητα παρουσιάζει την </w:t>
      </w:r>
      <w:r w:rsidR="00DE04E8" w:rsidRPr="00DE04E8">
        <w:rPr>
          <w:sz w:val="22"/>
          <w:lang w:val="el-GR"/>
        </w:rPr>
        <w:t>ανάλυση</w:t>
      </w:r>
      <w:r w:rsidRPr="00DE04E8">
        <w:rPr>
          <w:sz w:val="22"/>
          <w:lang w:val="el-GR"/>
        </w:rPr>
        <w:t xml:space="preserve"> του </w:t>
      </w:r>
      <w:r w:rsidR="00DE04E8" w:rsidRPr="00DE04E8">
        <w:rPr>
          <w:sz w:val="22"/>
          <w:lang w:val="el-GR"/>
        </w:rPr>
        <w:t>Έ</w:t>
      </w:r>
      <w:r w:rsidRPr="00DE04E8">
        <w:rPr>
          <w:sz w:val="22"/>
          <w:lang w:val="el-GR"/>
        </w:rPr>
        <w:t xml:space="preserve">ργου σε μικρότερα και πιο </w:t>
      </w:r>
      <w:r w:rsidR="00DE04E8" w:rsidRPr="00DE04E8">
        <w:rPr>
          <w:sz w:val="22"/>
          <w:lang w:val="el-GR"/>
        </w:rPr>
        <w:t>διαχειρίσιμα</w:t>
      </w:r>
      <w:r w:rsidRPr="00DE04E8">
        <w:rPr>
          <w:sz w:val="22"/>
          <w:lang w:val="el-GR"/>
        </w:rPr>
        <w:t xml:space="preserve"> στοιχεία, όπως </w:t>
      </w:r>
      <w:r w:rsidR="00DE04E8" w:rsidRPr="00DE04E8">
        <w:rPr>
          <w:sz w:val="22"/>
          <w:lang w:val="el-GR"/>
        </w:rPr>
        <w:t>Π</w:t>
      </w:r>
      <w:r w:rsidRPr="00DE04E8">
        <w:rPr>
          <w:sz w:val="22"/>
          <w:lang w:val="el-GR"/>
        </w:rPr>
        <w:t xml:space="preserve">αραδοτέα, </w:t>
      </w:r>
      <w:r w:rsidR="00DE04E8" w:rsidRPr="00DE04E8">
        <w:rPr>
          <w:sz w:val="22"/>
          <w:lang w:val="el-GR"/>
        </w:rPr>
        <w:t>Πακέτα Ε</w:t>
      </w:r>
      <w:r w:rsidRPr="00DE04E8">
        <w:rPr>
          <w:sz w:val="22"/>
          <w:lang w:val="el-GR"/>
        </w:rPr>
        <w:t xml:space="preserve">ργασίας, </w:t>
      </w:r>
      <w:r w:rsidR="00DE04E8" w:rsidRPr="00DE04E8">
        <w:rPr>
          <w:sz w:val="22"/>
          <w:lang w:val="el-GR"/>
        </w:rPr>
        <w:t>Δ</w:t>
      </w:r>
      <w:r w:rsidRPr="00DE04E8">
        <w:rPr>
          <w:sz w:val="22"/>
          <w:lang w:val="el-GR"/>
        </w:rPr>
        <w:t xml:space="preserve">ραστηριότητες και </w:t>
      </w:r>
      <w:r w:rsidR="00DE04E8" w:rsidRPr="00DE04E8">
        <w:rPr>
          <w:sz w:val="22"/>
          <w:lang w:val="el-GR"/>
        </w:rPr>
        <w:t>Κ</w:t>
      </w:r>
      <w:r w:rsidRPr="00DE04E8">
        <w:rPr>
          <w:sz w:val="22"/>
          <w:lang w:val="el-GR"/>
        </w:rPr>
        <w:t xml:space="preserve">αθήκοντα. Κάθε κατώτερο επίπεδο της </w:t>
      </w:r>
      <w:r w:rsidR="008375D5">
        <w:rPr>
          <w:sz w:val="22"/>
          <w:lang w:val="el-GR"/>
        </w:rPr>
        <w:t>απεικόνιση</w:t>
      </w:r>
      <w:r w:rsidRPr="00DE04E8">
        <w:rPr>
          <w:sz w:val="22"/>
          <w:lang w:val="el-GR"/>
        </w:rPr>
        <w:t xml:space="preserve">ς προσφέρει ένα </w:t>
      </w:r>
      <w:r w:rsidR="008375D5">
        <w:rPr>
          <w:sz w:val="22"/>
          <w:lang w:val="el-GR"/>
        </w:rPr>
        <w:t>καλύτερο</w:t>
      </w:r>
      <w:r w:rsidRPr="00DE04E8">
        <w:rPr>
          <w:sz w:val="22"/>
          <w:lang w:val="el-GR"/>
        </w:rPr>
        <w:t xml:space="preserve"> επίπεδο λεπτομέρειας των </w:t>
      </w:r>
      <w:r w:rsidR="00DE04E8" w:rsidRPr="00DE04E8">
        <w:rPr>
          <w:sz w:val="22"/>
          <w:lang w:val="el-GR"/>
        </w:rPr>
        <w:t>Π</w:t>
      </w:r>
      <w:r w:rsidRPr="00DE04E8">
        <w:rPr>
          <w:sz w:val="22"/>
          <w:lang w:val="el-GR"/>
        </w:rPr>
        <w:t>αραδοτέων και των εργασιών</w:t>
      </w:r>
      <w:r w:rsidR="00DE04E8" w:rsidRPr="00DE04E8">
        <w:rPr>
          <w:sz w:val="22"/>
          <w:lang w:val="el-GR"/>
        </w:rPr>
        <w:t>, τα οποία όλα</w:t>
      </w:r>
      <w:r w:rsidRPr="00DE04E8">
        <w:rPr>
          <w:sz w:val="22"/>
          <w:lang w:val="el-GR"/>
        </w:rPr>
        <w:t xml:space="preserve"> μαζί καθορίζουν </w:t>
      </w:r>
      <w:r w:rsidR="00DE04E8" w:rsidRPr="00DE04E8">
        <w:rPr>
          <w:sz w:val="22"/>
          <w:lang w:val="el-GR"/>
        </w:rPr>
        <w:t>τις εκροές</w:t>
      </w:r>
      <w:r w:rsidRPr="00DE04E8">
        <w:rPr>
          <w:sz w:val="22"/>
          <w:lang w:val="el-GR"/>
        </w:rPr>
        <w:t xml:space="preserve"> του </w:t>
      </w:r>
      <w:r w:rsidR="00DE04E8" w:rsidRPr="00DE04E8">
        <w:rPr>
          <w:sz w:val="22"/>
          <w:lang w:val="el-GR"/>
        </w:rPr>
        <w:t>Έ</w:t>
      </w:r>
      <w:r w:rsidRPr="00DE04E8">
        <w:rPr>
          <w:sz w:val="22"/>
          <w:lang w:val="el-GR"/>
        </w:rPr>
        <w:t xml:space="preserve">ργου και </w:t>
      </w:r>
      <w:r w:rsidR="00DE04E8">
        <w:rPr>
          <w:sz w:val="22"/>
          <w:lang w:val="el-GR"/>
        </w:rPr>
        <w:t>την εργασία</w:t>
      </w:r>
      <w:r w:rsidRPr="00DE04E8">
        <w:rPr>
          <w:sz w:val="22"/>
          <w:lang w:val="el-GR"/>
        </w:rPr>
        <w:t xml:space="preserve"> </w:t>
      </w:r>
      <w:r w:rsidR="008375D5">
        <w:rPr>
          <w:sz w:val="22"/>
          <w:lang w:val="el-GR"/>
        </w:rPr>
        <w:t xml:space="preserve">η οποία απαιτείται </w:t>
      </w:r>
      <w:r w:rsidRPr="00DE04E8">
        <w:rPr>
          <w:sz w:val="22"/>
          <w:lang w:val="el-GR"/>
        </w:rPr>
        <w:t>για την παραγωγή τους.</w:t>
      </w:r>
    </w:p>
    <w:p w14:paraId="6EE8A8A4" w14:textId="5E94E9BC" w:rsidR="002B1B56" w:rsidRPr="002B1B56" w:rsidRDefault="003561CD" w:rsidP="002B1B56">
      <w:pPr>
        <w:rPr>
          <w:rFonts w:asciiTheme="minorHAnsi" w:hAnsiTheme="minorHAnsi"/>
          <w:i/>
          <w:color w:val="1B6FB5"/>
          <w:sz w:val="20"/>
          <w:lang w:val="el-GR"/>
        </w:rPr>
      </w:pPr>
      <w:r w:rsidRPr="00966735">
        <w:rPr>
          <w:rFonts w:asciiTheme="minorHAnsi" w:hAnsiTheme="minorHAnsi"/>
          <w:i/>
          <w:color w:val="1B6FB5"/>
          <w:sz w:val="20"/>
          <w:lang w:val="el-GR"/>
        </w:rPr>
        <w:t>&lt;</w:t>
      </w:r>
      <w:r w:rsidR="002B1B56" w:rsidRPr="00966735">
        <w:rPr>
          <w:rFonts w:asciiTheme="minorHAnsi" w:hAnsiTheme="minorHAnsi"/>
          <w:i/>
          <w:color w:val="1B6FB5"/>
          <w:sz w:val="20"/>
          <w:lang w:val="el-GR"/>
        </w:rPr>
        <w:t xml:space="preserve">Σημειώστε ότι δεν είστε υποχρεωμένοι να χρησιμοποιήσετε οποιοδήποτε από τα </w:t>
      </w:r>
      <w:r w:rsidR="00966735" w:rsidRPr="00966735">
        <w:rPr>
          <w:rFonts w:asciiTheme="minorHAnsi" w:hAnsiTheme="minorHAnsi"/>
          <w:i/>
          <w:color w:val="1B6FB5"/>
          <w:sz w:val="20"/>
          <w:lang w:val="el-GR"/>
        </w:rPr>
        <w:t>Π</w:t>
      </w:r>
      <w:r w:rsidR="002B1B56" w:rsidRPr="00966735">
        <w:rPr>
          <w:rFonts w:asciiTheme="minorHAnsi" w:hAnsiTheme="minorHAnsi"/>
          <w:i/>
          <w:color w:val="1B6FB5"/>
          <w:sz w:val="20"/>
          <w:lang w:val="el-GR"/>
        </w:rPr>
        <w:t xml:space="preserve">ρότυπα που </w:t>
      </w:r>
      <w:r w:rsidR="002B1B56" w:rsidRPr="00640D19">
        <w:rPr>
          <w:rFonts w:asciiTheme="minorHAnsi" w:hAnsiTheme="minorHAnsi"/>
          <w:i/>
          <w:color w:val="1B6FB5"/>
          <w:sz w:val="20"/>
          <w:lang w:val="el-GR"/>
        </w:rPr>
        <w:t xml:space="preserve">παρέχονται σε αυτό το έγγραφο. Μπορείτε να χρησιμοποιήσετε τα δικά σας </w:t>
      </w:r>
      <w:r w:rsidR="00966735" w:rsidRPr="00640D19">
        <w:rPr>
          <w:rFonts w:asciiTheme="minorHAnsi" w:hAnsiTheme="minorHAnsi"/>
          <w:i/>
          <w:color w:val="1B6FB5"/>
          <w:sz w:val="20"/>
          <w:lang w:val="el-GR"/>
        </w:rPr>
        <w:t>Π</w:t>
      </w:r>
      <w:r w:rsidR="002B1B56" w:rsidRPr="00640D19">
        <w:rPr>
          <w:rFonts w:asciiTheme="minorHAnsi" w:hAnsiTheme="minorHAnsi"/>
          <w:i/>
          <w:color w:val="1B6FB5"/>
          <w:sz w:val="20"/>
          <w:lang w:val="el-GR"/>
        </w:rPr>
        <w:t xml:space="preserve">ρότυπα ή </w:t>
      </w:r>
      <w:r w:rsidR="001D62A1">
        <w:rPr>
          <w:rFonts w:asciiTheme="minorHAnsi" w:hAnsiTheme="minorHAnsi"/>
          <w:i/>
          <w:color w:val="1B6FB5"/>
          <w:sz w:val="20"/>
          <w:lang w:val="el-GR"/>
        </w:rPr>
        <w:t xml:space="preserve">τη δική σας </w:t>
      </w:r>
      <w:r w:rsidR="002B1B56" w:rsidRPr="00640D19">
        <w:rPr>
          <w:rFonts w:asciiTheme="minorHAnsi" w:hAnsiTheme="minorHAnsi"/>
          <w:i/>
          <w:color w:val="1B6FB5"/>
          <w:sz w:val="20"/>
          <w:lang w:val="el-GR"/>
        </w:rPr>
        <w:t>εφαρμογή λογισμικού για να δημιουργήσετε και να τεκμηριώσετε τ</w:t>
      </w:r>
      <w:r w:rsidR="00966735" w:rsidRPr="00640D19">
        <w:rPr>
          <w:rFonts w:asciiTheme="minorHAnsi" w:hAnsiTheme="minorHAnsi"/>
          <w:i/>
          <w:color w:val="1B6FB5"/>
          <w:sz w:val="20"/>
          <w:lang w:val="el-GR"/>
        </w:rPr>
        <w:t xml:space="preserve">ο Σχέδιο </w:t>
      </w:r>
      <w:r w:rsidR="002B1B56" w:rsidRPr="00640D19">
        <w:rPr>
          <w:rFonts w:asciiTheme="minorHAnsi" w:hAnsiTheme="minorHAnsi"/>
          <w:i/>
          <w:color w:val="1B6FB5"/>
          <w:sz w:val="20"/>
          <w:lang w:val="el-GR"/>
        </w:rPr>
        <w:t>Εργασ</w:t>
      </w:r>
      <w:r w:rsidR="00966735" w:rsidRPr="00640D19">
        <w:rPr>
          <w:rFonts w:asciiTheme="minorHAnsi" w:hAnsiTheme="minorHAnsi"/>
          <w:i/>
          <w:color w:val="1B6FB5"/>
          <w:sz w:val="20"/>
          <w:lang w:val="el-GR"/>
        </w:rPr>
        <w:t>ιών</w:t>
      </w:r>
      <w:r w:rsidR="002B1B56" w:rsidRPr="00640D19">
        <w:rPr>
          <w:rFonts w:asciiTheme="minorHAnsi" w:hAnsiTheme="minorHAnsi"/>
          <w:i/>
          <w:color w:val="1B6FB5"/>
          <w:sz w:val="20"/>
          <w:lang w:val="el-GR"/>
        </w:rPr>
        <w:t xml:space="preserve"> </w:t>
      </w:r>
      <w:r w:rsidR="00FA10FF">
        <w:rPr>
          <w:rFonts w:asciiTheme="minorHAnsi" w:hAnsiTheme="minorHAnsi"/>
          <w:i/>
          <w:color w:val="1B6FB5"/>
          <w:sz w:val="20"/>
          <w:lang w:val="el-GR"/>
        </w:rPr>
        <w:t xml:space="preserve">του Έργου </w:t>
      </w:r>
      <w:r w:rsidR="002B1B56" w:rsidRPr="00640D19">
        <w:rPr>
          <w:rFonts w:asciiTheme="minorHAnsi" w:hAnsiTheme="minorHAnsi"/>
          <w:i/>
          <w:color w:val="1B6FB5"/>
          <w:sz w:val="20"/>
          <w:lang w:val="el-GR"/>
        </w:rPr>
        <w:t xml:space="preserve">σας. </w:t>
      </w:r>
      <w:r w:rsidR="00966735" w:rsidRPr="00640D19">
        <w:rPr>
          <w:rFonts w:asciiTheme="minorHAnsi" w:hAnsiTheme="minorHAnsi"/>
          <w:i/>
          <w:color w:val="1B6FB5"/>
          <w:sz w:val="20"/>
          <w:lang w:val="el-GR"/>
        </w:rPr>
        <w:t>Εά</w:t>
      </w:r>
      <w:r w:rsidR="002B1B56" w:rsidRPr="00640D19">
        <w:rPr>
          <w:rFonts w:asciiTheme="minorHAnsi" w:hAnsiTheme="minorHAnsi"/>
          <w:i/>
          <w:color w:val="1B6FB5"/>
          <w:sz w:val="20"/>
          <w:lang w:val="el-GR"/>
        </w:rPr>
        <w:t xml:space="preserve">ν προτιμάτε, μπορείτε να </w:t>
      </w:r>
      <w:r w:rsidR="002B1B56" w:rsidRPr="005552D3">
        <w:rPr>
          <w:rFonts w:asciiTheme="minorHAnsi" w:hAnsiTheme="minorHAnsi"/>
          <w:i/>
          <w:color w:val="1B6FB5"/>
          <w:sz w:val="20"/>
          <w:lang w:val="el-GR"/>
        </w:rPr>
        <w:t xml:space="preserve">αντιγράψετε και να επικολλήσετε </w:t>
      </w:r>
      <w:r w:rsidR="00640D19" w:rsidRPr="005552D3">
        <w:rPr>
          <w:rFonts w:asciiTheme="minorHAnsi" w:hAnsiTheme="minorHAnsi"/>
          <w:i/>
          <w:color w:val="1B6FB5"/>
          <w:sz w:val="20"/>
          <w:lang w:val="el-GR"/>
        </w:rPr>
        <w:t>τ</w:t>
      </w:r>
      <w:r w:rsidR="00FA10FF" w:rsidRPr="005552D3">
        <w:rPr>
          <w:rFonts w:asciiTheme="minorHAnsi" w:hAnsiTheme="minorHAnsi"/>
          <w:i/>
          <w:color w:val="1B6FB5"/>
          <w:sz w:val="20"/>
          <w:lang w:val="el-GR"/>
        </w:rPr>
        <w:t>ην</w:t>
      </w:r>
      <w:r w:rsidR="00866E4D" w:rsidRPr="005552D3">
        <w:rPr>
          <w:rFonts w:asciiTheme="minorHAnsi" w:hAnsiTheme="minorHAnsi"/>
          <w:i/>
          <w:color w:val="1B6FB5"/>
          <w:sz w:val="20"/>
          <w:lang w:val="el-GR"/>
        </w:rPr>
        <w:t xml:space="preserve"> </w:t>
      </w:r>
      <w:r w:rsidR="0049752A" w:rsidRPr="005552D3">
        <w:rPr>
          <w:rFonts w:asciiTheme="minorHAnsi" w:hAnsiTheme="minorHAnsi"/>
          <w:i/>
          <w:color w:val="1B6FB5"/>
          <w:sz w:val="20"/>
          <w:lang w:val="el-GR"/>
        </w:rPr>
        <w:t xml:space="preserve">Βάση Αναφοράς </w:t>
      </w:r>
      <w:r w:rsidR="002B1B56" w:rsidRPr="005552D3">
        <w:rPr>
          <w:rFonts w:asciiTheme="minorHAnsi" w:hAnsiTheme="minorHAnsi"/>
          <w:i/>
          <w:color w:val="1B6FB5"/>
          <w:sz w:val="20"/>
          <w:lang w:val="el-GR"/>
        </w:rPr>
        <w:t>σε</w:t>
      </w:r>
      <w:r w:rsidR="002B1B56" w:rsidRPr="00640D19">
        <w:rPr>
          <w:rFonts w:asciiTheme="minorHAnsi" w:hAnsiTheme="minorHAnsi"/>
          <w:i/>
          <w:color w:val="1B6FB5"/>
          <w:sz w:val="20"/>
          <w:lang w:val="el-GR"/>
        </w:rPr>
        <w:t xml:space="preserve"> αυτό το έγγραφο ή απλώς </w:t>
      </w:r>
      <w:r w:rsidR="00640D19" w:rsidRPr="00640D19">
        <w:rPr>
          <w:rFonts w:asciiTheme="minorHAnsi" w:hAnsiTheme="minorHAnsi"/>
          <w:i/>
          <w:color w:val="1B6FB5"/>
          <w:sz w:val="20"/>
          <w:lang w:val="el-GR"/>
        </w:rPr>
        <w:t>να αναφερθείτε στο σχετικό αρχείο (δώστε μία ηλεκτρονική σύνδεση ή την τοποθεσία του φακέλου/ αρχείου</w:t>
      </w:r>
      <w:r w:rsidR="002B1B56" w:rsidRPr="00640D19">
        <w:rPr>
          <w:rFonts w:asciiTheme="minorHAnsi" w:hAnsiTheme="minorHAnsi"/>
          <w:i/>
          <w:color w:val="1B6FB5"/>
          <w:sz w:val="20"/>
          <w:lang w:val="el-GR"/>
        </w:rPr>
        <w:t>.&gt;</w:t>
      </w:r>
    </w:p>
    <w:p w14:paraId="476EEFD8" w14:textId="7B842CE0" w:rsidR="00F43BD5" w:rsidRPr="00E44FED" w:rsidRDefault="00F43BD5" w:rsidP="00F43BD5">
      <w:pPr>
        <w:rPr>
          <w:rFonts w:asciiTheme="minorHAnsi" w:hAnsiTheme="minorHAnsi" w:cstheme="minorHAnsi"/>
          <w:lang w:val="el-GR"/>
        </w:rPr>
      </w:pPr>
      <w:r w:rsidRPr="00E44FED">
        <w:rPr>
          <w:rFonts w:asciiTheme="minorHAnsi" w:hAnsiTheme="minorHAnsi" w:cstheme="minorHAnsi"/>
          <w:lang w:val="el-GR"/>
        </w:rPr>
        <w:lastRenderedPageBreak/>
        <w:t xml:space="preserve">Κάθε στοιχείο της </w:t>
      </w:r>
      <w:r w:rsidR="00E44FED" w:rsidRPr="00E44FED">
        <w:rPr>
          <w:rFonts w:asciiTheme="minorHAnsi" w:hAnsiTheme="minorHAnsi" w:cstheme="minorHAnsi"/>
          <w:lang w:val="el-GR"/>
        </w:rPr>
        <w:t>Ανάλυσης</w:t>
      </w:r>
      <w:r w:rsidRPr="00E44FED">
        <w:rPr>
          <w:rFonts w:asciiTheme="minorHAnsi" w:hAnsiTheme="minorHAnsi" w:cstheme="minorHAnsi"/>
          <w:lang w:val="el-GR"/>
        </w:rPr>
        <w:t xml:space="preserve"> </w:t>
      </w:r>
      <w:r w:rsidR="00E44FED" w:rsidRPr="00E44FED">
        <w:rPr>
          <w:rFonts w:asciiTheme="minorHAnsi" w:hAnsiTheme="minorHAnsi" w:cstheme="minorHAnsi"/>
          <w:lang w:val="el-GR"/>
        </w:rPr>
        <w:t>Ε</w:t>
      </w:r>
      <w:r w:rsidRPr="00E44FED">
        <w:rPr>
          <w:rFonts w:asciiTheme="minorHAnsi" w:hAnsiTheme="minorHAnsi" w:cstheme="minorHAnsi"/>
          <w:lang w:val="el-GR"/>
        </w:rPr>
        <w:t xml:space="preserve">ργασιών έχει ένα μοναδικό τύπο (π.χ. Παραδοτέο, Δραστηριότητα, </w:t>
      </w:r>
      <w:r w:rsidR="00E44FED" w:rsidRPr="00E44FED">
        <w:rPr>
          <w:rFonts w:asciiTheme="minorHAnsi" w:hAnsiTheme="minorHAnsi" w:cstheme="minorHAnsi"/>
          <w:lang w:val="el-GR"/>
        </w:rPr>
        <w:t>Καθήκον</w:t>
      </w:r>
      <w:r w:rsidRPr="00E44FED">
        <w:rPr>
          <w:rFonts w:asciiTheme="minorHAnsi" w:hAnsiTheme="minorHAnsi" w:cstheme="minorHAnsi"/>
          <w:lang w:val="el-GR"/>
        </w:rPr>
        <w:t xml:space="preserve">, Πακέτο </w:t>
      </w:r>
      <w:r w:rsidR="00E44FED" w:rsidRPr="00E44FED">
        <w:rPr>
          <w:rFonts w:asciiTheme="minorHAnsi" w:hAnsiTheme="minorHAnsi" w:cstheme="minorHAnsi"/>
          <w:lang w:val="el-GR"/>
        </w:rPr>
        <w:t>Ε</w:t>
      </w:r>
      <w:r w:rsidRPr="00E44FED">
        <w:rPr>
          <w:rFonts w:asciiTheme="minorHAnsi" w:hAnsiTheme="minorHAnsi" w:cstheme="minorHAnsi"/>
          <w:lang w:val="el-GR"/>
        </w:rPr>
        <w:t>ργασίας), ένα</w:t>
      </w:r>
      <w:r w:rsidR="00E44FED" w:rsidRPr="00E44FED">
        <w:rPr>
          <w:rFonts w:asciiTheme="minorHAnsi" w:hAnsiTheme="minorHAnsi" w:cstheme="minorHAnsi"/>
          <w:lang w:val="el-GR"/>
        </w:rPr>
        <w:t>ν τίτλο</w:t>
      </w:r>
      <w:r w:rsidRPr="00E44FED">
        <w:rPr>
          <w:rFonts w:asciiTheme="minorHAnsi" w:hAnsiTheme="minorHAnsi" w:cstheme="minorHAnsi"/>
          <w:lang w:val="el-GR"/>
        </w:rPr>
        <w:t xml:space="preserve"> και </w:t>
      </w:r>
      <w:r w:rsidR="00E44FED" w:rsidRPr="00E44FED">
        <w:rPr>
          <w:rFonts w:asciiTheme="minorHAnsi" w:hAnsiTheme="minorHAnsi" w:cstheme="minorHAnsi"/>
          <w:lang w:val="el-GR"/>
        </w:rPr>
        <w:t>κωδικό (</w:t>
      </w:r>
      <w:r w:rsidR="00E44FED" w:rsidRPr="00E44FED">
        <w:rPr>
          <w:rFonts w:asciiTheme="minorHAnsi" w:hAnsiTheme="minorHAnsi" w:cstheme="minorHAnsi"/>
          <w:lang w:val="en-US"/>
        </w:rPr>
        <w:t>ID</w:t>
      </w:r>
      <w:r w:rsidR="00E44FED" w:rsidRPr="00E44FED">
        <w:rPr>
          <w:rFonts w:asciiTheme="minorHAnsi" w:hAnsiTheme="minorHAnsi" w:cstheme="minorHAnsi"/>
          <w:lang w:val="el-GR"/>
        </w:rPr>
        <w:t>)</w:t>
      </w:r>
      <w:r w:rsidRPr="00E44FED">
        <w:rPr>
          <w:rFonts w:asciiTheme="minorHAnsi" w:hAnsiTheme="minorHAnsi" w:cstheme="minorHAnsi"/>
          <w:lang w:val="el-GR"/>
        </w:rPr>
        <w:t>.</w:t>
      </w:r>
      <w:r w:rsidR="00E44FED" w:rsidRPr="00E44FED">
        <w:rPr>
          <w:rFonts w:asciiTheme="minorHAnsi" w:hAnsiTheme="minorHAnsi" w:cstheme="minorHAnsi"/>
          <w:lang w:val="el-GR"/>
        </w:rPr>
        <w:t xml:space="preserve"> Ο</w:t>
      </w:r>
      <w:r w:rsidRPr="00E44FED">
        <w:rPr>
          <w:rFonts w:asciiTheme="minorHAnsi" w:hAnsiTheme="minorHAnsi" w:cstheme="minorHAnsi"/>
          <w:lang w:val="el-GR"/>
        </w:rPr>
        <w:t xml:space="preserve"> ακολουθούμεν</w:t>
      </w:r>
      <w:r w:rsidR="00E44FED" w:rsidRPr="00E44FED">
        <w:rPr>
          <w:rFonts w:asciiTheme="minorHAnsi" w:hAnsiTheme="minorHAnsi" w:cstheme="minorHAnsi"/>
          <w:lang w:val="el-GR"/>
        </w:rPr>
        <w:t>ος</w:t>
      </w:r>
      <w:r w:rsidRPr="00E44FED">
        <w:rPr>
          <w:rFonts w:asciiTheme="minorHAnsi" w:hAnsiTheme="minorHAnsi" w:cstheme="minorHAnsi"/>
          <w:lang w:val="el-GR"/>
        </w:rPr>
        <w:t xml:space="preserve"> </w:t>
      </w:r>
      <w:r w:rsidR="00E44FED" w:rsidRPr="00E44FED">
        <w:rPr>
          <w:rFonts w:asciiTheme="minorHAnsi" w:hAnsiTheme="minorHAnsi" w:cstheme="minorHAnsi"/>
          <w:lang w:val="el-GR"/>
        </w:rPr>
        <w:t>κανόνας κωδικοποίησης</w:t>
      </w:r>
      <w:r w:rsidRPr="00E44FED">
        <w:rPr>
          <w:rFonts w:asciiTheme="minorHAnsi" w:hAnsiTheme="minorHAnsi" w:cstheme="minorHAnsi"/>
          <w:lang w:val="el-GR"/>
        </w:rPr>
        <w:t xml:space="preserve"> περιγράφεται παρακάτω:</w:t>
      </w:r>
    </w:p>
    <w:p w14:paraId="05F400E6" w14:textId="67E151C1" w:rsidR="00F43BD5" w:rsidRPr="00945996" w:rsidRDefault="00F43BD5" w:rsidP="00F43BD5">
      <w:pPr>
        <w:rPr>
          <w:rFonts w:asciiTheme="minorHAnsi" w:hAnsiTheme="minorHAnsi" w:cstheme="minorHAnsi"/>
          <w:lang w:val="el-GR"/>
        </w:rPr>
      </w:pPr>
      <w:r w:rsidRPr="00945996">
        <w:rPr>
          <w:rFonts w:asciiTheme="minorHAnsi" w:hAnsiTheme="minorHAnsi" w:cstheme="minorHAnsi"/>
          <w:lang w:val="el-GR"/>
        </w:rPr>
        <w:t xml:space="preserve">• Το ίδιο το </w:t>
      </w:r>
      <w:r w:rsidR="00945996" w:rsidRPr="00945996">
        <w:rPr>
          <w:rFonts w:asciiTheme="minorHAnsi" w:hAnsiTheme="minorHAnsi" w:cstheme="minorHAnsi"/>
          <w:lang w:val="el-GR"/>
        </w:rPr>
        <w:t>Έ</w:t>
      </w:r>
      <w:r w:rsidRPr="00945996">
        <w:rPr>
          <w:rFonts w:asciiTheme="minorHAnsi" w:hAnsiTheme="minorHAnsi" w:cstheme="minorHAnsi"/>
          <w:lang w:val="el-GR"/>
        </w:rPr>
        <w:t xml:space="preserve">ργο είναι το πρώτο επίπεδο της </w:t>
      </w:r>
      <w:r w:rsidR="00945996" w:rsidRPr="00945996">
        <w:rPr>
          <w:rFonts w:asciiTheme="minorHAnsi" w:hAnsiTheme="minorHAnsi" w:cstheme="minorHAnsi"/>
          <w:lang w:val="el-GR"/>
        </w:rPr>
        <w:t xml:space="preserve">ανάλυσης </w:t>
      </w:r>
      <w:r w:rsidRPr="00945996">
        <w:rPr>
          <w:rFonts w:asciiTheme="minorHAnsi" w:hAnsiTheme="minorHAnsi" w:cstheme="minorHAnsi"/>
          <w:lang w:val="el-GR"/>
        </w:rPr>
        <w:t xml:space="preserve">και </w:t>
      </w:r>
      <w:r w:rsidR="00945996" w:rsidRPr="00945996">
        <w:rPr>
          <w:rFonts w:asciiTheme="minorHAnsi" w:hAnsiTheme="minorHAnsi" w:cstheme="minorHAnsi"/>
          <w:lang w:val="el-GR"/>
        </w:rPr>
        <w:t>ο κωδικός</w:t>
      </w:r>
      <w:r w:rsidRPr="00945996">
        <w:rPr>
          <w:rFonts w:asciiTheme="minorHAnsi" w:hAnsiTheme="minorHAnsi" w:cstheme="minorHAnsi"/>
          <w:lang w:val="el-GR"/>
        </w:rPr>
        <w:t xml:space="preserve"> του είναι 1.0.</w:t>
      </w:r>
    </w:p>
    <w:p w14:paraId="7CD31958" w14:textId="5110C616" w:rsidR="00F43BD5" w:rsidRPr="00695CB1" w:rsidRDefault="00F43BD5" w:rsidP="00F43BD5">
      <w:pPr>
        <w:rPr>
          <w:rFonts w:asciiTheme="minorHAnsi" w:hAnsiTheme="minorHAnsi" w:cstheme="minorHAnsi"/>
          <w:lang w:val="el-GR"/>
        </w:rPr>
      </w:pPr>
      <w:r w:rsidRPr="00695CB1">
        <w:rPr>
          <w:rFonts w:asciiTheme="minorHAnsi" w:hAnsiTheme="minorHAnsi" w:cstheme="minorHAnsi"/>
          <w:lang w:val="el-GR"/>
        </w:rPr>
        <w:t xml:space="preserve">• Το δεύτερο επίπεδο (είτε </w:t>
      </w:r>
      <w:r w:rsidR="00695CB1" w:rsidRPr="00695CB1">
        <w:rPr>
          <w:rFonts w:asciiTheme="minorHAnsi" w:hAnsiTheme="minorHAnsi" w:cstheme="minorHAnsi"/>
          <w:lang w:val="el-GR"/>
        </w:rPr>
        <w:t>Π</w:t>
      </w:r>
      <w:r w:rsidRPr="00695CB1">
        <w:rPr>
          <w:rFonts w:asciiTheme="minorHAnsi" w:hAnsiTheme="minorHAnsi" w:cstheme="minorHAnsi"/>
          <w:lang w:val="el-GR"/>
        </w:rPr>
        <w:t>αραδοτέα</w:t>
      </w:r>
      <w:r w:rsidR="00695CB1" w:rsidRPr="00695CB1">
        <w:rPr>
          <w:rFonts w:asciiTheme="minorHAnsi" w:hAnsiTheme="minorHAnsi" w:cstheme="minorHAnsi"/>
          <w:lang w:val="el-GR"/>
        </w:rPr>
        <w:t>,</w:t>
      </w:r>
      <w:r w:rsidRPr="00695CB1">
        <w:rPr>
          <w:rFonts w:asciiTheme="minorHAnsi" w:hAnsiTheme="minorHAnsi" w:cstheme="minorHAnsi"/>
          <w:lang w:val="el-GR"/>
        </w:rPr>
        <w:t xml:space="preserve"> είτε ομαδοπο</w:t>
      </w:r>
      <w:r w:rsidR="00695CB1" w:rsidRPr="00695CB1">
        <w:rPr>
          <w:rFonts w:asciiTheme="minorHAnsi" w:hAnsiTheme="minorHAnsi" w:cstheme="minorHAnsi"/>
          <w:lang w:val="el-GR"/>
        </w:rPr>
        <w:t xml:space="preserve">ιήσεις </w:t>
      </w:r>
      <w:r w:rsidRPr="00695CB1">
        <w:rPr>
          <w:rFonts w:asciiTheme="minorHAnsi" w:hAnsiTheme="minorHAnsi" w:cstheme="minorHAnsi"/>
          <w:lang w:val="el-GR"/>
        </w:rPr>
        <w:t>εργασ</w:t>
      </w:r>
      <w:r w:rsidR="00695CB1" w:rsidRPr="00695CB1">
        <w:rPr>
          <w:rFonts w:asciiTheme="minorHAnsi" w:hAnsiTheme="minorHAnsi" w:cstheme="minorHAnsi"/>
          <w:lang w:val="el-GR"/>
        </w:rPr>
        <w:t>ιών</w:t>
      </w:r>
      <w:r w:rsidRPr="00695CB1">
        <w:rPr>
          <w:rFonts w:asciiTheme="minorHAnsi" w:hAnsiTheme="minorHAnsi" w:cstheme="minorHAnsi"/>
          <w:lang w:val="el-GR"/>
        </w:rPr>
        <w:t>) κωδικοποιείται με αύξηση του δεύτερου ψηφίου και</w:t>
      </w:r>
      <w:r w:rsidR="00695CB1" w:rsidRPr="00695CB1">
        <w:rPr>
          <w:rFonts w:asciiTheme="minorHAnsi" w:hAnsiTheme="minorHAnsi" w:cstheme="minorHAnsi"/>
          <w:lang w:val="el-GR"/>
        </w:rPr>
        <w:t>,</w:t>
      </w:r>
      <w:r w:rsidRPr="00695CB1">
        <w:rPr>
          <w:rFonts w:asciiTheme="minorHAnsi" w:hAnsiTheme="minorHAnsi" w:cstheme="minorHAnsi"/>
          <w:lang w:val="el-GR"/>
        </w:rPr>
        <w:t xml:space="preserve"> συνεπώς</w:t>
      </w:r>
      <w:r w:rsidR="00695CB1" w:rsidRPr="00695CB1">
        <w:rPr>
          <w:rFonts w:asciiTheme="minorHAnsi" w:hAnsiTheme="minorHAnsi" w:cstheme="minorHAnsi"/>
          <w:lang w:val="el-GR"/>
        </w:rPr>
        <w:t>,</w:t>
      </w:r>
      <w:r w:rsidRPr="00695CB1">
        <w:rPr>
          <w:rFonts w:asciiTheme="minorHAnsi" w:hAnsiTheme="minorHAnsi" w:cstheme="minorHAnsi"/>
          <w:lang w:val="el-GR"/>
        </w:rPr>
        <w:t xml:space="preserve"> αντιπροσωπεύεται με 1.1 για το πρώτο στοιχείο, 1.2 για το δεύτερο, κτλ.</w:t>
      </w:r>
    </w:p>
    <w:p w14:paraId="07B953A0" w14:textId="0B8C2405" w:rsidR="003353B3" w:rsidRPr="00F43BD5" w:rsidRDefault="00F43BD5" w:rsidP="00F43BD5">
      <w:pPr>
        <w:rPr>
          <w:rFonts w:asciiTheme="minorHAnsi" w:hAnsiTheme="minorHAnsi" w:cstheme="minorHAnsi"/>
          <w:lang w:val="el-GR"/>
        </w:rPr>
      </w:pPr>
      <w:r w:rsidRPr="00695CB1">
        <w:rPr>
          <w:rFonts w:asciiTheme="minorHAnsi" w:hAnsiTheme="minorHAnsi" w:cstheme="minorHAnsi"/>
          <w:lang w:val="el-GR"/>
        </w:rPr>
        <w:t>• Ομοίως, το τρίτο επίπεδο κωδικοποιείται με αύξηση του τρίτου ψηφίου (δηλ. 1.1.1, 1.1.2, 1.2.1, 1.2.2</w:t>
      </w:r>
      <w:r w:rsidR="00695CB1" w:rsidRPr="00695CB1">
        <w:rPr>
          <w:rFonts w:asciiTheme="minorHAnsi" w:hAnsiTheme="minorHAnsi" w:cstheme="minorHAnsi"/>
          <w:lang w:val="el-GR"/>
        </w:rPr>
        <w:t>,</w:t>
      </w:r>
      <w:r w:rsidRPr="00695CB1">
        <w:rPr>
          <w:rFonts w:asciiTheme="minorHAnsi" w:hAnsiTheme="minorHAnsi" w:cstheme="minorHAnsi"/>
          <w:lang w:val="el-GR"/>
        </w:rPr>
        <w:t xml:space="preserve"> κτλ.).</w:t>
      </w:r>
    </w:p>
    <w:p w14:paraId="6CE6F41B" w14:textId="77777777" w:rsidR="00F43BD5" w:rsidRDefault="00F43BD5" w:rsidP="004A484B">
      <w:pPr>
        <w:rPr>
          <w:rFonts w:asciiTheme="minorHAnsi" w:hAnsiTheme="minorHAnsi" w:cstheme="minorHAnsi"/>
          <w:b/>
          <w:lang w:val="el-GR"/>
        </w:rPr>
      </w:pPr>
    </w:p>
    <w:p w14:paraId="6BC9D87F" w14:textId="788B0C0D" w:rsidR="003C5823" w:rsidRPr="00D221D7" w:rsidRDefault="000E07C0" w:rsidP="004A484B">
      <w:pPr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Α</w:t>
      </w:r>
      <w:r w:rsidR="001C656A">
        <w:rPr>
          <w:rFonts w:asciiTheme="minorHAnsi" w:hAnsiTheme="minorHAnsi"/>
          <w:b/>
          <w:lang w:val="el-GR"/>
        </w:rPr>
        <w:t>νάλυση</w:t>
      </w:r>
      <w:r>
        <w:rPr>
          <w:rFonts w:asciiTheme="minorHAnsi" w:hAnsiTheme="minorHAnsi"/>
          <w:b/>
          <w:lang w:val="el-GR"/>
        </w:rPr>
        <w:t xml:space="preserve"> Δομής</w:t>
      </w:r>
      <w:r w:rsidR="001C656A" w:rsidRPr="00D221D7">
        <w:rPr>
          <w:rFonts w:asciiTheme="minorHAnsi" w:hAnsiTheme="minorHAnsi"/>
          <w:b/>
          <w:lang w:val="el-GR"/>
        </w:rPr>
        <w:t xml:space="preserve"> </w:t>
      </w:r>
      <w:r w:rsidR="001C656A">
        <w:rPr>
          <w:rFonts w:asciiTheme="minorHAnsi" w:hAnsiTheme="minorHAnsi"/>
          <w:b/>
          <w:lang w:val="el-GR"/>
        </w:rPr>
        <w:t>Εργασιών</w:t>
      </w:r>
    </w:p>
    <w:p w14:paraId="5573CA3B" w14:textId="462F1D70" w:rsidR="00F4285E" w:rsidRDefault="00F4285E" w:rsidP="00287825">
      <w:pPr>
        <w:pStyle w:val="PM2-Body"/>
        <w:rPr>
          <w:i/>
          <w:iCs/>
          <w:color w:val="0070C0"/>
          <w:sz w:val="20"/>
          <w:lang w:val="el-GR"/>
        </w:rPr>
      </w:pPr>
      <w:r w:rsidRPr="00370C1E">
        <w:rPr>
          <w:i/>
          <w:iCs/>
          <w:color w:val="0070C0"/>
          <w:sz w:val="20"/>
          <w:lang w:val="el-GR"/>
        </w:rPr>
        <w:t xml:space="preserve">&lt;Επιλέξτε μια προσέγγιση για την </w:t>
      </w:r>
      <w:r w:rsidR="00370C1E" w:rsidRPr="00370C1E">
        <w:rPr>
          <w:i/>
          <w:iCs/>
          <w:color w:val="0070C0"/>
          <w:sz w:val="20"/>
          <w:lang w:val="el-GR"/>
        </w:rPr>
        <w:t>αναπαράσταση</w:t>
      </w:r>
      <w:r w:rsidRPr="00370C1E">
        <w:rPr>
          <w:i/>
          <w:iCs/>
          <w:color w:val="0070C0"/>
          <w:sz w:val="20"/>
          <w:lang w:val="el-GR"/>
        </w:rPr>
        <w:t xml:space="preserve"> της </w:t>
      </w:r>
      <w:r w:rsidR="00370C1E" w:rsidRPr="00370C1E">
        <w:rPr>
          <w:i/>
          <w:iCs/>
          <w:color w:val="0070C0"/>
          <w:sz w:val="20"/>
          <w:lang w:val="el-GR"/>
        </w:rPr>
        <w:t>Α</w:t>
      </w:r>
      <w:r w:rsidRPr="00370C1E">
        <w:rPr>
          <w:i/>
          <w:iCs/>
          <w:color w:val="0070C0"/>
          <w:sz w:val="20"/>
          <w:lang w:val="el-GR"/>
        </w:rPr>
        <w:t xml:space="preserve">νάλυσης </w:t>
      </w:r>
      <w:r w:rsidR="00370C1E" w:rsidRPr="00370C1E">
        <w:rPr>
          <w:i/>
          <w:iCs/>
          <w:color w:val="0070C0"/>
          <w:sz w:val="20"/>
          <w:lang w:val="el-GR"/>
        </w:rPr>
        <w:t>Ε</w:t>
      </w:r>
      <w:r w:rsidRPr="00370C1E">
        <w:rPr>
          <w:i/>
          <w:iCs/>
          <w:color w:val="0070C0"/>
          <w:sz w:val="20"/>
          <w:lang w:val="el-GR"/>
        </w:rPr>
        <w:t>ργασ</w:t>
      </w:r>
      <w:r w:rsidR="00370C1E" w:rsidRPr="00370C1E">
        <w:rPr>
          <w:i/>
          <w:iCs/>
          <w:color w:val="0070C0"/>
          <w:sz w:val="20"/>
          <w:lang w:val="el-GR"/>
        </w:rPr>
        <w:t>ιών</w:t>
      </w:r>
      <w:r w:rsidRPr="00370C1E">
        <w:rPr>
          <w:i/>
          <w:iCs/>
          <w:color w:val="0070C0"/>
          <w:sz w:val="20"/>
          <w:lang w:val="el-GR"/>
        </w:rPr>
        <w:t xml:space="preserve">. Η </w:t>
      </w:r>
      <w:r w:rsidR="00370C1E" w:rsidRPr="00370C1E">
        <w:rPr>
          <w:i/>
          <w:iCs/>
          <w:color w:val="0070C0"/>
          <w:sz w:val="20"/>
          <w:lang w:val="el-GR"/>
        </w:rPr>
        <w:t>ανάλυση</w:t>
      </w:r>
      <w:r w:rsidRPr="00370C1E">
        <w:rPr>
          <w:i/>
          <w:iCs/>
          <w:color w:val="0070C0"/>
          <w:sz w:val="20"/>
          <w:lang w:val="el-GR"/>
        </w:rPr>
        <w:t xml:space="preserve"> μπορεί να βασίζεται σε </w:t>
      </w:r>
      <w:r w:rsidR="00370C1E" w:rsidRPr="00370C1E">
        <w:rPr>
          <w:i/>
          <w:iCs/>
          <w:color w:val="0070C0"/>
          <w:sz w:val="20"/>
          <w:lang w:val="el-GR"/>
        </w:rPr>
        <w:t>Π</w:t>
      </w:r>
      <w:r w:rsidRPr="00370C1E">
        <w:rPr>
          <w:i/>
          <w:iCs/>
          <w:color w:val="0070C0"/>
          <w:sz w:val="20"/>
          <w:lang w:val="el-GR"/>
        </w:rPr>
        <w:t xml:space="preserve">αραδοτέα, </w:t>
      </w:r>
      <w:r w:rsidR="00370C1E" w:rsidRPr="00370C1E">
        <w:rPr>
          <w:i/>
          <w:iCs/>
          <w:color w:val="0070C0"/>
          <w:sz w:val="20"/>
          <w:lang w:val="el-GR"/>
        </w:rPr>
        <w:t xml:space="preserve">σε </w:t>
      </w:r>
      <w:r w:rsidRPr="00370C1E">
        <w:rPr>
          <w:i/>
          <w:iCs/>
          <w:color w:val="0070C0"/>
          <w:sz w:val="20"/>
          <w:lang w:val="el-GR"/>
        </w:rPr>
        <w:t xml:space="preserve">εργασία, σε φάση ή σε </w:t>
      </w:r>
      <w:r w:rsidR="00370C1E" w:rsidRPr="00370C1E">
        <w:rPr>
          <w:i/>
          <w:iCs/>
          <w:color w:val="0070C0"/>
          <w:sz w:val="20"/>
          <w:lang w:val="el-GR"/>
        </w:rPr>
        <w:t>τμήμα</w:t>
      </w:r>
      <w:r w:rsidRPr="00370C1E">
        <w:rPr>
          <w:i/>
          <w:iCs/>
          <w:color w:val="0070C0"/>
          <w:sz w:val="20"/>
          <w:lang w:val="el-GR"/>
        </w:rPr>
        <w:t xml:space="preserve"> του εμπλεκόμενου </w:t>
      </w:r>
      <w:r w:rsidR="00370C1E" w:rsidRPr="00370C1E">
        <w:rPr>
          <w:i/>
          <w:iCs/>
          <w:color w:val="0070C0"/>
          <w:sz w:val="20"/>
          <w:lang w:val="el-GR"/>
        </w:rPr>
        <w:t>Ο</w:t>
      </w:r>
      <w:r w:rsidRPr="00370C1E">
        <w:rPr>
          <w:i/>
          <w:iCs/>
          <w:color w:val="0070C0"/>
          <w:sz w:val="20"/>
          <w:lang w:val="el-GR"/>
        </w:rPr>
        <w:t>ργανισμού.&gt;</w:t>
      </w:r>
    </w:p>
    <w:p w14:paraId="0075AE42" w14:textId="3EE0A22F" w:rsidR="005F06ED" w:rsidRPr="00704C37" w:rsidRDefault="005F06ED" w:rsidP="005F06ED">
      <w:pPr>
        <w:pStyle w:val="PM2-BulletList"/>
        <w:numPr>
          <w:ilvl w:val="0"/>
          <w:numId w:val="0"/>
        </w:numPr>
        <w:rPr>
          <w:rFonts w:eastAsia="SimSun"/>
          <w:i/>
          <w:iCs/>
          <w:color w:val="0070C0"/>
          <w:sz w:val="20"/>
        </w:rPr>
      </w:pPr>
      <w:r>
        <w:rPr>
          <w:i/>
          <w:iCs/>
          <w:color w:val="0070C0"/>
          <w:sz w:val="20"/>
        </w:rPr>
        <w:t>&lt;</w:t>
      </w:r>
      <w:r w:rsidR="004E75B5">
        <w:rPr>
          <w:i/>
          <w:iCs/>
          <w:color w:val="0070C0"/>
          <w:sz w:val="20"/>
          <w:lang w:val="el-GR"/>
        </w:rPr>
        <w:t>Συμβουλές</w:t>
      </w:r>
      <w:r>
        <w:rPr>
          <w:i/>
          <w:iCs/>
          <w:color w:val="0070C0"/>
          <w:sz w:val="20"/>
        </w:rPr>
        <w:t xml:space="preserve">: </w:t>
      </w:r>
    </w:p>
    <w:p w14:paraId="3DAABCE5" w14:textId="7AF405A9" w:rsidR="009661F5" w:rsidRPr="004E75B5" w:rsidRDefault="004E75B5" w:rsidP="00583E7C">
      <w:pPr>
        <w:pStyle w:val="PM2-NumberedList"/>
        <w:numPr>
          <w:ilvl w:val="0"/>
          <w:numId w:val="28"/>
        </w:numPr>
        <w:rPr>
          <w:i/>
          <w:color w:val="0070C0"/>
          <w:sz w:val="20"/>
          <w:lang w:val="el-GR"/>
        </w:rPr>
      </w:pPr>
      <w:r w:rsidRPr="004E75B5">
        <w:rPr>
          <w:i/>
          <w:color w:val="0070C0"/>
          <w:sz w:val="20"/>
          <w:lang w:val="el-GR"/>
        </w:rPr>
        <w:t xml:space="preserve">Βεβαιωθείτε ότι έχουν ληφθεί υπόψη όλα τα </w:t>
      </w:r>
      <w:r>
        <w:rPr>
          <w:i/>
          <w:color w:val="0070C0"/>
          <w:sz w:val="20"/>
          <w:lang w:val="el-GR"/>
        </w:rPr>
        <w:t>Π</w:t>
      </w:r>
      <w:r w:rsidRPr="004E75B5">
        <w:rPr>
          <w:i/>
          <w:color w:val="0070C0"/>
          <w:sz w:val="20"/>
          <w:lang w:val="el-GR"/>
        </w:rPr>
        <w:t>αραδοτέα.</w:t>
      </w:r>
      <w:r w:rsidR="005F06ED" w:rsidRPr="004E75B5">
        <w:rPr>
          <w:i/>
          <w:color w:val="0070C0"/>
          <w:sz w:val="20"/>
          <w:lang w:val="el-GR"/>
        </w:rPr>
        <w:t xml:space="preserve"> </w:t>
      </w:r>
    </w:p>
    <w:p w14:paraId="5A1D6965" w14:textId="0E70FE98" w:rsidR="009661F5" w:rsidRPr="004E75B5" w:rsidRDefault="004E75B5" w:rsidP="00583E7C">
      <w:pPr>
        <w:pStyle w:val="PM2-NumberedList"/>
        <w:numPr>
          <w:ilvl w:val="0"/>
          <w:numId w:val="28"/>
        </w:numPr>
        <w:rPr>
          <w:i/>
          <w:color w:val="0070C0"/>
          <w:sz w:val="20"/>
          <w:lang w:val="el-GR"/>
        </w:rPr>
      </w:pPr>
      <w:r>
        <w:rPr>
          <w:i/>
          <w:color w:val="0070C0"/>
          <w:sz w:val="20"/>
          <w:lang w:val="el-GR"/>
        </w:rPr>
        <w:t>Λάβετε υπόψη σας</w:t>
      </w:r>
      <w:r w:rsidRPr="004E75B5">
        <w:rPr>
          <w:i/>
          <w:color w:val="0070C0"/>
          <w:sz w:val="20"/>
          <w:lang w:val="el-GR"/>
        </w:rPr>
        <w:t xml:space="preserve"> τ</w:t>
      </w:r>
      <w:r>
        <w:rPr>
          <w:i/>
          <w:color w:val="0070C0"/>
          <w:sz w:val="20"/>
          <w:lang w:val="el-GR"/>
        </w:rPr>
        <w:t>α</w:t>
      </w:r>
      <w:r w:rsidRPr="004E75B5">
        <w:rPr>
          <w:i/>
          <w:color w:val="0070C0"/>
          <w:sz w:val="20"/>
          <w:lang w:val="el-GR"/>
        </w:rPr>
        <w:t xml:space="preserve"> </w:t>
      </w:r>
      <w:r>
        <w:rPr>
          <w:i/>
          <w:color w:val="0070C0"/>
          <w:sz w:val="20"/>
          <w:lang w:val="el-GR"/>
        </w:rPr>
        <w:t>καθήκοντα</w:t>
      </w:r>
      <w:r w:rsidRPr="004E75B5">
        <w:rPr>
          <w:i/>
          <w:color w:val="0070C0"/>
          <w:sz w:val="20"/>
          <w:lang w:val="el-GR"/>
        </w:rPr>
        <w:t xml:space="preserve"> </w:t>
      </w:r>
      <w:r w:rsidR="000063DD">
        <w:rPr>
          <w:i/>
          <w:color w:val="0070C0"/>
          <w:sz w:val="20"/>
          <w:lang w:val="el-GR"/>
        </w:rPr>
        <w:t>επανεξέτασης</w:t>
      </w:r>
      <w:r w:rsidRPr="004E75B5">
        <w:rPr>
          <w:i/>
          <w:color w:val="0070C0"/>
          <w:sz w:val="20"/>
          <w:lang w:val="el-GR"/>
        </w:rPr>
        <w:t>, δοκιμών και εκπαίδευσης.</w:t>
      </w:r>
      <w:r w:rsidR="009661F5" w:rsidRPr="004E75B5">
        <w:rPr>
          <w:i/>
          <w:color w:val="0070C0"/>
          <w:sz w:val="20"/>
          <w:lang w:val="el-GR"/>
        </w:rPr>
        <w:t xml:space="preserve"> </w:t>
      </w:r>
    </w:p>
    <w:p w14:paraId="35612295" w14:textId="2D8B5FF2" w:rsidR="009661F5" w:rsidRPr="00192846" w:rsidRDefault="00192846" w:rsidP="00583E7C">
      <w:pPr>
        <w:pStyle w:val="PM2-NumberedList"/>
        <w:numPr>
          <w:ilvl w:val="0"/>
          <w:numId w:val="28"/>
        </w:numPr>
        <w:rPr>
          <w:i/>
          <w:color w:val="0070C0"/>
          <w:sz w:val="20"/>
          <w:lang w:val="el-GR"/>
        </w:rPr>
      </w:pPr>
      <w:r w:rsidRPr="00192846">
        <w:rPr>
          <w:i/>
          <w:color w:val="0070C0"/>
          <w:sz w:val="20"/>
          <w:lang w:val="el-GR"/>
        </w:rPr>
        <w:t xml:space="preserve">Λάβετε υπόψη σας </w:t>
      </w:r>
      <w:r>
        <w:rPr>
          <w:i/>
          <w:color w:val="0070C0"/>
          <w:sz w:val="20"/>
          <w:lang w:val="el-GR"/>
        </w:rPr>
        <w:t>την μετάβαση</w:t>
      </w:r>
      <w:r w:rsidRPr="00192846">
        <w:rPr>
          <w:i/>
          <w:color w:val="0070C0"/>
          <w:sz w:val="20"/>
          <w:lang w:val="el-GR"/>
        </w:rPr>
        <w:t xml:space="preserve"> και</w:t>
      </w:r>
      <w:r>
        <w:rPr>
          <w:i/>
          <w:color w:val="0070C0"/>
          <w:sz w:val="20"/>
          <w:lang w:val="el-GR"/>
        </w:rPr>
        <w:t xml:space="preserve"> τις</w:t>
      </w:r>
      <w:r w:rsidRPr="00192846">
        <w:rPr>
          <w:i/>
          <w:color w:val="0070C0"/>
          <w:sz w:val="20"/>
          <w:lang w:val="el-GR"/>
        </w:rPr>
        <w:t xml:space="preserve"> δραστηριότητες </w:t>
      </w:r>
      <w:r>
        <w:rPr>
          <w:i/>
          <w:color w:val="0070C0"/>
          <w:sz w:val="20"/>
          <w:lang w:val="el-GR"/>
        </w:rPr>
        <w:t>λειτουργικής μεταφοράς</w:t>
      </w:r>
      <w:r w:rsidRPr="00192846">
        <w:rPr>
          <w:i/>
          <w:color w:val="0070C0"/>
          <w:sz w:val="20"/>
          <w:lang w:val="el-GR"/>
        </w:rPr>
        <w:t>.</w:t>
      </w:r>
    </w:p>
    <w:p w14:paraId="6A786E44" w14:textId="7C868F7C" w:rsidR="009614B3" w:rsidRPr="00192846" w:rsidRDefault="00192846" w:rsidP="00583E7C">
      <w:pPr>
        <w:pStyle w:val="PM2-NumberedList"/>
        <w:numPr>
          <w:ilvl w:val="0"/>
          <w:numId w:val="28"/>
        </w:numPr>
        <w:rPr>
          <w:i/>
          <w:color w:val="0070C0"/>
          <w:sz w:val="20"/>
          <w:lang w:val="el-GR"/>
        </w:rPr>
      </w:pPr>
      <w:r w:rsidRPr="00192846">
        <w:rPr>
          <w:i/>
          <w:color w:val="0070C0"/>
          <w:sz w:val="20"/>
          <w:lang w:val="el-GR"/>
        </w:rPr>
        <w:t>Λάβετε υπόψη σας</w:t>
      </w:r>
      <w:r w:rsidR="009614B3" w:rsidRPr="00192846">
        <w:rPr>
          <w:i/>
          <w:color w:val="0070C0"/>
          <w:sz w:val="20"/>
          <w:lang w:val="el-GR"/>
        </w:rPr>
        <w:t xml:space="preserve"> </w:t>
      </w:r>
      <w:r>
        <w:rPr>
          <w:i/>
          <w:color w:val="0070C0"/>
          <w:sz w:val="20"/>
          <w:lang w:val="el-GR"/>
        </w:rPr>
        <w:t>τις</w:t>
      </w:r>
      <w:r w:rsidRPr="00192846">
        <w:rPr>
          <w:i/>
          <w:color w:val="0070C0"/>
          <w:sz w:val="20"/>
          <w:lang w:val="el-GR"/>
        </w:rPr>
        <w:t xml:space="preserve"> </w:t>
      </w:r>
      <w:r w:rsidRPr="00FE188E">
        <w:rPr>
          <w:i/>
          <w:color w:val="0070C0"/>
          <w:sz w:val="20"/>
          <w:lang w:val="el-GR"/>
        </w:rPr>
        <w:t xml:space="preserve">δραστηριότητες επιχειρηματικής </w:t>
      </w:r>
      <w:r w:rsidR="00FE188E" w:rsidRPr="00FE188E">
        <w:rPr>
          <w:i/>
          <w:color w:val="0070C0"/>
          <w:sz w:val="20"/>
          <w:lang w:val="el-GR"/>
        </w:rPr>
        <w:t>υλοποίησης</w:t>
      </w:r>
      <w:r w:rsidR="009614B3" w:rsidRPr="00192846">
        <w:rPr>
          <w:i/>
          <w:color w:val="0070C0"/>
          <w:sz w:val="20"/>
          <w:lang w:val="el-GR"/>
        </w:rPr>
        <w:t xml:space="preserve">. </w:t>
      </w:r>
    </w:p>
    <w:p w14:paraId="292B1320" w14:textId="75E2F6F4" w:rsidR="009661F5" w:rsidRPr="005B5E51" w:rsidRDefault="005B5E51" w:rsidP="00583E7C">
      <w:pPr>
        <w:pStyle w:val="PM2-NumberedList"/>
        <w:numPr>
          <w:ilvl w:val="0"/>
          <w:numId w:val="28"/>
        </w:numPr>
        <w:rPr>
          <w:i/>
          <w:color w:val="0070C0"/>
          <w:sz w:val="20"/>
          <w:lang w:val="el-GR"/>
        </w:rPr>
      </w:pPr>
      <w:r w:rsidRPr="005B5E51">
        <w:rPr>
          <w:i/>
          <w:color w:val="0070C0"/>
          <w:sz w:val="20"/>
          <w:lang w:val="el-GR"/>
        </w:rPr>
        <w:t>Συμπεριλάβετε σημαντικές δραστηριότητες</w:t>
      </w:r>
      <w:r w:rsidR="00D1418C">
        <w:rPr>
          <w:i/>
          <w:color w:val="0070C0"/>
          <w:sz w:val="20"/>
          <w:lang w:val="el-GR"/>
        </w:rPr>
        <w:t xml:space="preserve"> οι οποίες</w:t>
      </w:r>
      <w:r w:rsidRPr="005B5E51">
        <w:rPr>
          <w:i/>
          <w:color w:val="0070C0"/>
          <w:sz w:val="20"/>
          <w:lang w:val="el-GR"/>
        </w:rPr>
        <w:t xml:space="preserve"> σχετίζονται με τη</w:t>
      </w:r>
      <w:r w:rsidR="00D1418C">
        <w:rPr>
          <w:i/>
          <w:color w:val="0070C0"/>
          <w:sz w:val="20"/>
          <w:lang w:val="el-GR"/>
        </w:rPr>
        <w:t>ν</w:t>
      </w:r>
      <w:r w:rsidRPr="005B5E51">
        <w:rPr>
          <w:i/>
          <w:color w:val="0070C0"/>
          <w:sz w:val="20"/>
          <w:lang w:val="el-GR"/>
        </w:rPr>
        <w:t xml:space="preserve"> Διαχείριση Έργων</w:t>
      </w:r>
      <w:r w:rsidR="009614B3" w:rsidRPr="005B5E51">
        <w:rPr>
          <w:i/>
          <w:color w:val="0070C0"/>
          <w:sz w:val="20"/>
          <w:lang w:val="el-GR"/>
        </w:rPr>
        <w:t>.&gt;</w:t>
      </w:r>
    </w:p>
    <w:p w14:paraId="74898618" w14:textId="77777777" w:rsidR="00E347F4" w:rsidRPr="005B5E51" w:rsidRDefault="00E347F4" w:rsidP="00E347F4">
      <w:pPr>
        <w:pStyle w:val="PM2-NumberedList"/>
        <w:numPr>
          <w:ilvl w:val="0"/>
          <w:numId w:val="0"/>
        </w:numPr>
        <w:ind w:left="360"/>
        <w:rPr>
          <w:i/>
          <w:color w:val="0070C0"/>
          <w:sz w:val="20"/>
          <w:lang w:val="el-GR"/>
        </w:rPr>
      </w:pPr>
    </w:p>
    <w:p w14:paraId="5AEA2DE5" w14:textId="77777777" w:rsidR="000E1678" w:rsidRPr="005B5E51" w:rsidRDefault="000E1678" w:rsidP="00E347F4">
      <w:pPr>
        <w:pStyle w:val="PM2-NumberedList"/>
        <w:numPr>
          <w:ilvl w:val="0"/>
          <w:numId w:val="0"/>
        </w:numPr>
        <w:ind w:left="360"/>
        <w:rPr>
          <w:i/>
          <w:color w:val="0070C0"/>
          <w:sz w:val="20"/>
          <w:lang w:val="el-GR"/>
        </w:rPr>
      </w:pPr>
    </w:p>
    <w:p w14:paraId="64EF88AD" w14:textId="77777777" w:rsidR="000E1678" w:rsidRPr="005B5E51" w:rsidRDefault="000E1678" w:rsidP="00E347F4">
      <w:pPr>
        <w:pStyle w:val="PM2-NumberedList"/>
        <w:numPr>
          <w:ilvl w:val="0"/>
          <w:numId w:val="0"/>
        </w:numPr>
        <w:ind w:left="360"/>
        <w:rPr>
          <w:i/>
          <w:color w:val="0070C0"/>
          <w:sz w:val="20"/>
          <w:lang w:val="el-GR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28"/>
        <w:gridCol w:w="272"/>
        <w:gridCol w:w="272"/>
        <w:gridCol w:w="272"/>
        <w:gridCol w:w="7160"/>
      </w:tblGrid>
      <w:tr w:rsidR="00EA5D79" w:rsidRPr="007A543F" w14:paraId="4962C460" w14:textId="77777777" w:rsidTr="00785721">
        <w:trPr>
          <w:trHeight w:val="542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5B308F" w14:textId="718AAD64" w:rsidR="00EA5D79" w:rsidRPr="00F56E27" w:rsidRDefault="00E347F4" w:rsidP="003C582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E2553">
              <w:rPr>
                <w:lang w:val="el-GR"/>
              </w:rPr>
              <w:br w:type="page"/>
            </w:r>
            <w:r w:rsidR="001C656A">
              <w:rPr>
                <w:rFonts w:ascii="Arial" w:hAnsi="Arial"/>
                <w:b/>
                <w:bCs/>
                <w:sz w:val="24"/>
                <w:szCs w:val="24"/>
                <w:lang w:val="el-GR"/>
              </w:rPr>
              <w:t xml:space="preserve">Πρότυπο για </w:t>
            </w:r>
            <w:r w:rsidR="00F56E27">
              <w:rPr>
                <w:rFonts w:ascii="Arial" w:hAnsi="Arial"/>
                <w:b/>
                <w:bCs/>
                <w:sz w:val="24"/>
                <w:szCs w:val="24"/>
                <w:lang w:val="el-GR"/>
              </w:rPr>
              <w:t xml:space="preserve">την </w:t>
            </w:r>
            <w:r w:rsidR="001C656A">
              <w:rPr>
                <w:rFonts w:ascii="Arial" w:hAnsi="Arial"/>
                <w:b/>
                <w:bCs/>
                <w:sz w:val="24"/>
                <w:szCs w:val="24"/>
                <w:lang w:val="el-GR"/>
              </w:rPr>
              <w:t>Ανάλυση Εργασιών</w:t>
            </w:r>
            <w:r w:rsidRPr="00F56E27">
              <w:rPr>
                <w:rFonts w:ascii="Arial" w:hAnsi="Arial"/>
                <w:b/>
                <w:bCs/>
                <w:sz w:val="24"/>
                <w:szCs w:val="24"/>
                <w:lang w:val="el-GR"/>
              </w:rPr>
              <w:t xml:space="preserve"> </w:t>
            </w:r>
          </w:p>
        </w:tc>
      </w:tr>
      <w:tr w:rsidR="00EA5D79" w:rsidRPr="003353B3" w14:paraId="69AED679" w14:textId="77777777" w:rsidTr="00020914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D147C53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45F27A1B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77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44B0" w14:textId="566F0F89" w:rsidR="00EA5D79" w:rsidRPr="004E490C" w:rsidRDefault="004E490C" w:rsidP="00EA5D7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>
              <w:rPr>
                <w:rFonts w:ascii="Arial" w:hAnsi="Arial"/>
                <w:b/>
                <w:bCs/>
                <w:sz w:val="20"/>
                <w:lang w:val="el-GR"/>
              </w:rPr>
              <w:t>Έργο</w:t>
            </w:r>
          </w:p>
        </w:tc>
      </w:tr>
      <w:tr w:rsidR="00EA5D79" w:rsidRPr="003353B3" w14:paraId="3F3DB7B6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7366C52F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48A79C20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770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1D61CC" w14:textId="55DA429A" w:rsidR="00EA5D79" w:rsidRPr="004E490C" w:rsidRDefault="004E490C" w:rsidP="00EA5D7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>
              <w:rPr>
                <w:rFonts w:ascii="Arial" w:hAnsi="Arial"/>
                <w:b/>
                <w:bCs/>
                <w:sz w:val="20"/>
                <w:lang w:val="el-GR"/>
              </w:rPr>
              <w:t>Παραδοτέο</w:t>
            </w:r>
          </w:p>
        </w:tc>
      </w:tr>
      <w:tr w:rsidR="00EA5D79" w:rsidRPr="003353B3" w14:paraId="705F4E89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DBD8A79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1.1.1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B761721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C62184A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4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BDC8" w14:textId="219E822C" w:rsidR="00EA5D79" w:rsidRPr="004E490C" w:rsidRDefault="00EA5D79" w:rsidP="00EA5D79">
            <w:pPr>
              <w:spacing w:after="0"/>
              <w:jc w:val="lef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4E490C">
              <w:rPr>
                <w:rFonts w:ascii="Arial" w:hAnsi="Arial"/>
                <w:sz w:val="20"/>
                <w:lang w:val="el-GR"/>
              </w:rPr>
              <w:t>Δραστηριότητα</w:t>
            </w:r>
          </w:p>
        </w:tc>
      </w:tr>
      <w:tr w:rsidR="00EA5D79" w:rsidRPr="003353B3" w14:paraId="2B1799B7" w14:textId="77777777" w:rsidTr="00020914">
        <w:trPr>
          <w:trHeight w:val="8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354D668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1.1.1.1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8B21857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35CA32A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3EC48C4" w14:textId="77777777" w:rsidR="00EA5D79" w:rsidRPr="003353B3" w:rsidRDefault="00EA5D79" w:rsidP="00EA5D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E20" w14:textId="7DC27030" w:rsidR="00EA5D79" w:rsidRPr="008A098D" w:rsidRDefault="004E490C" w:rsidP="00EA5D79">
            <w:pPr>
              <w:spacing w:after="0"/>
              <w:jc w:val="left"/>
              <w:rPr>
                <w:rFonts w:ascii="Arial" w:eastAsia="Arial Unicode MS" w:hAnsi="Arial" w:cs="Arial"/>
                <w:color w:val="000000"/>
                <w:sz w:val="20"/>
                <w:lang w:val="el-GR"/>
              </w:rPr>
            </w:pPr>
            <w:r w:rsidRPr="008A098D">
              <w:rPr>
                <w:rFonts w:ascii="Arial" w:hAnsi="Arial" w:cs="Arial"/>
                <w:color w:val="000000"/>
                <w:sz w:val="20"/>
                <w:lang w:val="el-GR"/>
              </w:rPr>
              <w:t>Καθήκον</w:t>
            </w:r>
          </w:p>
        </w:tc>
      </w:tr>
      <w:tr w:rsidR="00EA5D79" w:rsidRPr="003353B3" w14:paraId="017A102F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370BBC6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1.1.1.2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6E080E8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DBE2649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2CFAED7" w14:textId="77777777" w:rsidR="00EA5D79" w:rsidRPr="003353B3" w:rsidRDefault="00EA5D79" w:rsidP="00EA5D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C5E" w14:textId="7EB86873" w:rsidR="00EA5D79" w:rsidRPr="008A098D" w:rsidRDefault="004E490C" w:rsidP="00EA5D79">
            <w:pPr>
              <w:spacing w:after="0"/>
              <w:jc w:val="left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8A098D">
              <w:rPr>
                <w:rFonts w:ascii="Arial" w:hAnsi="Arial" w:cs="Arial"/>
                <w:color w:val="000000"/>
                <w:sz w:val="20"/>
                <w:lang w:val="el-GR"/>
              </w:rPr>
              <w:t>Καθήκον</w:t>
            </w:r>
          </w:p>
        </w:tc>
      </w:tr>
      <w:tr w:rsidR="00EA5D79" w:rsidRPr="003353B3" w14:paraId="6207DCF5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2CB9332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1.1.2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6DAC0E1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1264344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4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6524" w14:textId="74560254" w:rsidR="00EA5D79" w:rsidRPr="003353B3" w:rsidRDefault="004E490C" w:rsidP="00EA5D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E490C">
              <w:rPr>
                <w:rFonts w:ascii="Arial" w:hAnsi="Arial"/>
                <w:sz w:val="20"/>
              </w:rPr>
              <w:t>Δρ</w:t>
            </w:r>
            <w:proofErr w:type="spellEnd"/>
            <w:r w:rsidRPr="004E490C">
              <w:rPr>
                <w:rFonts w:ascii="Arial" w:hAnsi="Arial"/>
                <w:sz w:val="20"/>
              </w:rPr>
              <w:t>αστηριότητα</w:t>
            </w:r>
          </w:p>
        </w:tc>
      </w:tr>
      <w:tr w:rsidR="00EA5D79" w:rsidRPr="003353B3" w14:paraId="228F8663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2B49CC3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1.1.3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5EEC50C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40A3FE3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4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E232" w14:textId="2053AD58" w:rsidR="00EA5D79" w:rsidRPr="003353B3" w:rsidRDefault="004E490C" w:rsidP="00EA5D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E490C">
              <w:rPr>
                <w:rFonts w:ascii="Arial" w:hAnsi="Arial"/>
                <w:sz w:val="20"/>
              </w:rPr>
              <w:t>Δρ</w:t>
            </w:r>
            <w:proofErr w:type="spellEnd"/>
            <w:r w:rsidRPr="004E490C">
              <w:rPr>
                <w:rFonts w:ascii="Arial" w:hAnsi="Arial"/>
                <w:sz w:val="20"/>
              </w:rPr>
              <w:t>αστηριότητα</w:t>
            </w:r>
          </w:p>
        </w:tc>
      </w:tr>
      <w:tr w:rsidR="00EA5D79" w:rsidRPr="003353B3" w14:paraId="71D67CC0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77233EDB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1E2F4EEC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770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F374DA" w14:textId="10FFB8B1" w:rsidR="00EA5D79" w:rsidRPr="003353B3" w:rsidRDefault="004E490C" w:rsidP="00EA5D7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E490C">
              <w:rPr>
                <w:rFonts w:ascii="Arial" w:hAnsi="Arial"/>
                <w:b/>
                <w:bCs/>
                <w:sz w:val="20"/>
              </w:rPr>
              <w:t>Παρα</w:t>
            </w:r>
            <w:proofErr w:type="spellStart"/>
            <w:r w:rsidRPr="004E490C">
              <w:rPr>
                <w:rFonts w:ascii="Arial" w:hAnsi="Arial"/>
                <w:b/>
                <w:bCs/>
                <w:sz w:val="20"/>
              </w:rPr>
              <w:t>δοτέο</w:t>
            </w:r>
            <w:proofErr w:type="spellEnd"/>
            <w:r w:rsidR="00EA5D79">
              <w:rPr>
                <w:rFonts w:ascii="Arial" w:hAnsi="Arial"/>
                <w:b/>
                <w:bCs/>
                <w:sz w:val="20"/>
              </w:rPr>
              <w:t> </w:t>
            </w:r>
          </w:p>
        </w:tc>
      </w:tr>
      <w:tr w:rsidR="00EA5D79" w:rsidRPr="003353B3" w14:paraId="718EE8D5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C7CBC5F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1.2.1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85374A2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4AE48CF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4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24DD" w14:textId="25F2DF2C" w:rsidR="00EA5D79" w:rsidRPr="003353B3" w:rsidRDefault="004E490C" w:rsidP="00EA5D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E490C">
              <w:rPr>
                <w:rFonts w:ascii="Arial" w:hAnsi="Arial"/>
                <w:sz w:val="20"/>
              </w:rPr>
              <w:t>Δρ</w:t>
            </w:r>
            <w:proofErr w:type="spellEnd"/>
            <w:r w:rsidRPr="004E490C">
              <w:rPr>
                <w:rFonts w:ascii="Arial" w:hAnsi="Arial"/>
                <w:sz w:val="20"/>
              </w:rPr>
              <w:t>αστηριότητα</w:t>
            </w:r>
          </w:p>
        </w:tc>
      </w:tr>
      <w:tr w:rsidR="00EA5D79" w:rsidRPr="003353B3" w14:paraId="3898E5E6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2871636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1.2.2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36BDF92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C6CC898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4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3FEB" w14:textId="6E61F284" w:rsidR="00EA5D79" w:rsidRPr="003353B3" w:rsidRDefault="004E490C" w:rsidP="00EA5D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E490C">
              <w:rPr>
                <w:rFonts w:ascii="Arial" w:hAnsi="Arial"/>
                <w:sz w:val="20"/>
              </w:rPr>
              <w:t>Δρ</w:t>
            </w:r>
            <w:proofErr w:type="spellEnd"/>
            <w:r w:rsidRPr="004E490C">
              <w:rPr>
                <w:rFonts w:ascii="Arial" w:hAnsi="Arial"/>
                <w:sz w:val="20"/>
              </w:rPr>
              <w:t>αστηριότητα</w:t>
            </w:r>
          </w:p>
        </w:tc>
      </w:tr>
      <w:tr w:rsidR="00EA5D79" w:rsidRPr="003353B3" w14:paraId="44B5C7DE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CB885FD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1.2.3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DF92828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A8659ED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4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B94F" w14:textId="48EC8616" w:rsidR="00EA5D79" w:rsidRPr="003353B3" w:rsidRDefault="004E490C" w:rsidP="00EA5D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E490C">
              <w:rPr>
                <w:rFonts w:ascii="Arial" w:hAnsi="Arial"/>
                <w:sz w:val="20"/>
              </w:rPr>
              <w:t>Δρ</w:t>
            </w:r>
            <w:proofErr w:type="spellEnd"/>
            <w:r w:rsidRPr="004E490C">
              <w:rPr>
                <w:rFonts w:ascii="Arial" w:hAnsi="Arial"/>
                <w:sz w:val="20"/>
              </w:rPr>
              <w:t>αστηριότητα</w:t>
            </w:r>
          </w:p>
        </w:tc>
      </w:tr>
      <w:tr w:rsidR="00EA5D79" w:rsidRPr="003353B3" w14:paraId="1DEF4ED0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CC16405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1.2.4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226DB85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7C07700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4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143E" w14:textId="092203FE" w:rsidR="00EA5D79" w:rsidRPr="003353B3" w:rsidRDefault="004E490C" w:rsidP="00EA5D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E490C">
              <w:rPr>
                <w:rFonts w:ascii="Arial" w:hAnsi="Arial"/>
                <w:sz w:val="20"/>
              </w:rPr>
              <w:t>Δρ</w:t>
            </w:r>
            <w:proofErr w:type="spellEnd"/>
            <w:r w:rsidRPr="004E490C">
              <w:rPr>
                <w:rFonts w:ascii="Arial" w:hAnsi="Arial"/>
                <w:sz w:val="20"/>
              </w:rPr>
              <w:t>αστηριότητα</w:t>
            </w:r>
          </w:p>
        </w:tc>
      </w:tr>
      <w:tr w:rsidR="00EA5D79" w:rsidRPr="003353B3" w14:paraId="01A71844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00AF5590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61721A2D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770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631846" w14:textId="0D965325" w:rsidR="00EA5D79" w:rsidRPr="003353B3" w:rsidRDefault="004E490C" w:rsidP="00EA5D7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E490C">
              <w:rPr>
                <w:rFonts w:ascii="Arial" w:hAnsi="Arial"/>
                <w:b/>
                <w:bCs/>
                <w:sz w:val="20"/>
              </w:rPr>
              <w:t>Παρα</w:t>
            </w:r>
            <w:proofErr w:type="spellStart"/>
            <w:r w:rsidRPr="004E490C">
              <w:rPr>
                <w:rFonts w:ascii="Arial" w:hAnsi="Arial"/>
                <w:b/>
                <w:bCs/>
                <w:sz w:val="20"/>
              </w:rPr>
              <w:t>δοτέο</w:t>
            </w:r>
            <w:proofErr w:type="spellEnd"/>
            <w:r w:rsidR="00EA5D79">
              <w:rPr>
                <w:rFonts w:ascii="Arial" w:hAnsi="Arial"/>
                <w:b/>
                <w:bCs/>
                <w:sz w:val="20"/>
              </w:rPr>
              <w:t>  </w:t>
            </w:r>
          </w:p>
        </w:tc>
      </w:tr>
      <w:tr w:rsidR="00EA5D79" w:rsidRPr="003353B3" w14:paraId="0C796DE2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25A8C4C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1.3.1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6C4FDCD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E497DAC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4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F2B2" w14:textId="74A8FB9C" w:rsidR="00EA5D79" w:rsidRPr="003353B3" w:rsidRDefault="004E490C" w:rsidP="00EA5D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E490C">
              <w:rPr>
                <w:rFonts w:ascii="Arial" w:hAnsi="Arial"/>
                <w:sz w:val="20"/>
              </w:rPr>
              <w:t>Δρ</w:t>
            </w:r>
            <w:proofErr w:type="spellEnd"/>
            <w:r w:rsidRPr="004E490C">
              <w:rPr>
                <w:rFonts w:ascii="Arial" w:hAnsi="Arial"/>
                <w:sz w:val="20"/>
              </w:rPr>
              <w:t>αστηριότητα</w:t>
            </w:r>
          </w:p>
        </w:tc>
      </w:tr>
      <w:tr w:rsidR="00EA5D79" w:rsidRPr="003353B3" w14:paraId="6B1AB2B4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9793B10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1.3.2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ADBA4FD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7553F06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4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9D1A" w14:textId="45F23722" w:rsidR="00EA5D79" w:rsidRPr="003353B3" w:rsidRDefault="004E490C" w:rsidP="00EA5D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E490C">
              <w:rPr>
                <w:rFonts w:ascii="Arial" w:hAnsi="Arial"/>
                <w:sz w:val="20"/>
              </w:rPr>
              <w:t>Δρ</w:t>
            </w:r>
            <w:proofErr w:type="spellEnd"/>
            <w:r w:rsidRPr="004E490C">
              <w:rPr>
                <w:rFonts w:ascii="Arial" w:hAnsi="Arial"/>
                <w:sz w:val="20"/>
              </w:rPr>
              <w:t>αστηριότητα</w:t>
            </w:r>
          </w:p>
        </w:tc>
      </w:tr>
      <w:tr w:rsidR="00EA5D79" w:rsidRPr="003353B3" w14:paraId="259523B9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A468F6F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1.3.2.1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FF992D3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482B273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5049AC0" w14:textId="77777777" w:rsidR="00EA5D79" w:rsidRPr="003353B3" w:rsidRDefault="00EA5D79" w:rsidP="00EA5D7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A1B2" w14:textId="3C45374C" w:rsidR="00EA5D79" w:rsidRPr="008A098D" w:rsidRDefault="004E490C" w:rsidP="00EA5D79">
            <w:pPr>
              <w:spacing w:after="0"/>
              <w:jc w:val="left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8A098D">
              <w:rPr>
                <w:rFonts w:ascii="Arial" w:hAnsi="Arial" w:cs="Arial"/>
                <w:color w:val="000000"/>
                <w:sz w:val="20"/>
              </w:rPr>
              <w:t>Κα</w:t>
            </w:r>
            <w:proofErr w:type="spellStart"/>
            <w:r w:rsidRPr="008A098D">
              <w:rPr>
                <w:rFonts w:ascii="Arial" w:hAnsi="Arial" w:cs="Arial"/>
                <w:color w:val="000000"/>
                <w:sz w:val="20"/>
              </w:rPr>
              <w:t>θήκον</w:t>
            </w:r>
            <w:proofErr w:type="spellEnd"/>
          </w:p>
        </w:tc>
      </w:tr>
      <w:tr w:rsidR="00EA5D79" w:rsidRPr="003353B3" w14:paraId="451BD221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58845EC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1.3.2.2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7EF6725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654CC4E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E2ED2AF" w14:textId="77777777" w:rsidR="00EA5D79" w:rsidRPr="003353B3" w:rsidRDefault="00EA5D79" w:rsidP="00EA5D7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5146" w14:textId="585212DD" w:rsidR="00EA5D79" w:rsidRPr="008A098D" w:rsidRDefault="004E490C" w:rsidP="00EA5D79">
            <w:pPr>
              <w:spacing w:after="0"/>
              <w:jc w:val="left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8A098D">
              <w:rPr>
                <w:rFonts w:ascii="Arial" w:hAnsi="Arial" w:cs="Arial"/>
                <w:color w:val="000000"/>
                <w:sz w:val="20"/>
              </w:rPr>
              <w:t>Κα</w:t>
            </w:r>
            <w:proofErr w:type="spellStart"/>
            <w:r w:rsidRPr="008A098D">
              <w:rPr>
                <w:rFonts w:ascii="Arial" w:hAnsi="Arial" w:cs="Arial"/>
                <w:color w:val="000000"/>
                <w:sz w:val="20"/>
              </w:rPr>
              <w:t>θήκον</w:t>
            </w:r>
            <w:proofErr w:type="spellEnd"/>
          </w:p>
        </w:tc>
      </w:tr>
      <w:tr w:rsidR="00EA5D79" w:rsidRPr="003353B3" w14:paraId="79FFAE92" w14:textId="77777777" w:rsidTr="0002091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75924D0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1.3.3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1E61DD3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412EE76" w14:textId="77777777" w:rsidR="00EA5D79" w:rsidRPr="003353B3" w:rsidRDefault="00EA5D79" w:rsidP="00EA5D79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432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F14C" w14:textId="325B2299" w:rsidR="00EA5D79" w:rsidRPr="003353B3" w:rsidRDefault="004E490C" w:rsidP="00EA5D7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4E490C">
              <w:rPr>
                <w:rFonts w:ascii="Arial" w:hAnsi="Arial"/>
                <w:sz w:val="20"/>
              </w:rPr>
              <w:t>Δρ</w:t>
            </w:r>
            <w:proofErr w:type="spellEnd"/>
            <w:r w:rsidRPr="004E490C">
              <w:rPr>
                <w:rFonts w:ascii="Arial" w:hAnsi="Arial"/>
                <w:sz w:val="20"/>
              </w:rPr>
              <w:t>αστηριότητα</w:t>
            </w:r>
          </w:p>
        </w:tc>
      </w:tr>
    </w:tbl>
    <w:p w14:paraId="60D91F8F" w14:textId="3B0E36AB" w:rsidR="003B14CC" w:rsidRDefault="00E347F4" w:rsidP="00E347F4">
      <w:pPr>
        <w:spacing w:after="0"/>
        <w:jc w:val="center"/>
        <w:rPr>
          <w:rFonts w:asciiTheme="minorHAnsi" w:hAnsiTheme="minorHAnsi"/>
          <w:i/>
          <w:color w:val="0070C0"/>
          <w:sz w:val="20"/>
          <w:lang w:val="el-GR"/>
        </w:rPr>
      </w:pPr>
      <w:r w:rsidRPr="00E539DC">
        <w:rPr>
          <w:rFonts w:asciiTheme="minorHAnsi" w:hAnsiTheme="minorHAnsi"/>
          <w:i/>
          <w:color w:val="0070C0"/>
          <w:sz w:val="20"/>
          <w:lang w:val="el-GR"/>
        </w:rPr>
        <w:t>&lt;</w:t>
      </w:r>
      <w:r w:rsidR="00F56E27" w:rsidRPr="00BE2553">
        <w:rPr>
          <w:rFonts w:asciiTheme="minorHAnsi" w:hAnsiTheme="minorHAnsi"/>
          <w:i/>
          <w:color w:val="0070C0"/>
          <w:sz w:val="20"/>
          <w:lang w:val="el-GR"/>
        </w:rPr>
        <w:t xml:space="preserve">Πρότυπο για </w:t>
      </w:r>
      <w:r w:rsidR="00F56E27">
        <w:rPr>
          <w:rFonts w:asciiTheme="minorHAnsi" w:hAnsiTheme="minorHAnsi"/>
          <w:i/>
          <w:color w:val="0070C0"/>
          <w:sz w:val="20"/>
          <w:lang w:val="el-GR"/>
        </w:rPr>
        <w:t xml:space="preserve">την </w:t>
      </w:r>
      <w:r w:rsidR="00F56E27" w:rsidRPr="00BE2553">
        <w:rPr>
          <w:rFonts w:asciiTheme="minorHAnsi" w:hAnsiTheme="minorHAnsi"/>
          <w:i/>
          <w:color w:val="0070C0"/>
          <w:sz w:val="20"/>
          <w:lang w:val="el-GR"/>
        </w:rPr>
        <w:t>Ανάλυση Εργασιών</w:t>
      </w:r>
      <w:r w:rsidRPr="00BE2553">
        <w:rPr>
          <w:rFonts w:asciiTheme="minorHAnsi" w:hAnsiTheme="minorHAnsi"/>
          <w:i/>
          <w:color w:val="0070C0"/>
          <w:sz w:val="20"/>
          <w:lang w:val="el-GR"/>
        </w:rPr>
        <w:t>&gt;</w:t>
      </w:r>
    </w:p>
    <w:p w14:paraId="4A7A7789" w14:textId="3AEDEE19" w:rsidR="002159E7" w:rsidRDefault="002159E7" w:rsidP="00E347F4">
      <w:pPr>
        <w:spacing w:after="0"/>
        <w:jc w:val="center"/>
        <w:rPr>
          <w:rFonts w:asciiTheme="minorHAnsi" w:hAnsiTheme="minorHAnsi"/>
          <w:i/>
          <w:color w:val="0070C0"/>
          <w:sz w:val="20"/>
          <w:lang w:val="el-GR"/>
        </w:rPr>
      </w:pPr>
    </w:p>
    <w:p w14:paraId="54D416F0" w14:textId="77777777" w:rsidR="008A098D" w:rsidRDefault="008A098D" w:rsidP="00E347F4">
      <w:pPr>
        <w:spacing w:after="0"/>
        <w:jc w:val="center"/>
        <w:rPr>
          <w:rFonts w:asciiTheme="minorHAnsi" w:hAnsiTheme="minorHAnsi"/>
          <w:i/>
          <w:color w:val="0070C0"/>
          <w:sz w:val="20"/>
          <w:lang w:val="el-GR"/>
        </w:rPr>
      </w:pPr>
    </w:p>
    <w:p w14:paraId="5748A3BA" w14:textId="77777777" w:rsidR="002159E7" w:rsidRPr="00BE2553" w:rsidRDefault="002159E7" w:rsidP="00E347F4">
      <w:pPr>
        <w:spacing w:after="0"/>
        <w:jc w:val="center"/>
        <w:rPr>
          <w:rFonts w:asciiTheme="minorHAnsi" w:hAnsiTheme="minorHAnsi" w:cstheme="minorHAnsi"/>
          <w:i/>
          <w:color w:val="0070C0"/>
          <w:sz w:val="20"/>
          <w:lang w:val="el-GR"/>
        </w:rPr>
      </w:pPr>
    </w:p>
    <w:p w14:paraId="049C88FE" w14:textId="77777777" w:rsidR="00604783" w:rsidRPr="00BE2553" w:rsidRDefault="00604783" w:rsidP="00E347F4">
      <w:pPr>
        <w:spacing w:after="0"/>
        <w:jc w:val="center"/>
        <w:rPr>
          <w:rFonts w:asciiTheme="minorHAnsi" w:hAnsiTheme="minorHAnsi" w:cstheme="minorHAnsi"/>
          <w:i/>
          <w:color w:val="1B6FB5"/>
          <w:sz w:val="8"/>
          <w:lang w:val="el-GR"/>
        </w:rPr>
      </w:pPr>
    </w:p>
    <w:tbl>
      <w:tblPr>
        <w:tblW w:w="8804" w:type="dxa"/>
        <w:tblInd w:w="93" w:type="dxa"/>
        <w:tblBorders>
          <w:top w:val="single" w:sz="4" w:space="0" w:color="000000" w:themeColor="text1"/>
          <w:left w:val="single" w:sz="8" w:space="0" w:color="auto"/>
          <w:bottom w:val="single" w:sz="4" w:space="0" w:color="000000" w:themeColor="text1"/>
          <w:right w:val="single" w:sz="4" w:space="0" w:color="000000" w:themeColor="text1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8804"/>
      </w:tblGrid>
      <w:tr w:rsidR="00020914" w:rsidRPr="007A543F" w14:paraId="2F50BA1A" w14:textId="77777777" w:rsidTr="0091242A">
        <w:trPr>
          <w:trHeight w:val="545"/>
        </w:trPr>
        <w:tc>
          <w:tcPr>
            <w:tcW w:w="8804" w:type="dxa"/>
            <w:tcBorders>
              <w:bottom w:val="single" w:sz="4" w:space="0" w:color="C0C0C0"/>
            </w:tcBorders>
            <w:shd w:val="clear" w:color="000000" w:fill="BFBFBF" w:themeFill="background1" w:themeFillShade="BF"/>
            <w:noWrap/>
            <w:vAlign w:val="center"/>
          </w:tcPr>
          <w:p w14:paraId="04403C2A" w14:textId="52C26290" w:rsidR="00020914" w:rsidRPr="00615548" w:rsidRDefault="00615548" w:rsidP="0002091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615548">
              <w:rPr>
                <w:rFonts w:ascii="Arial" w:hAnsi="Arial"/>
                <w:b/>
                <w:bCs/>
                <w:sz w:val="20"/>
                <w:lang w:val="el-GR"/>
              </w:rPr>
              <w:lastRenderedPageBreak/>
              <w:t xml:space="preserve">Πρότυπο για την Περιγραφή </w:t>
            </w:r>
            <w:r>
              <w:rPr>
                <w:rFonts w:ascii="Arial" w:hAnsi="Arial"/>
                <w:b/>
                <w:bCs/>
                <w:sz w:val="20"/>
                <w:lang w:val="el-GR"/>
              </w:rPr>
              <w:t>Σ</w:t>
            </w:r>
            <w:r w:rsidRPr="00615548">
              <w:rPr>
                <w:rFonts w:ascii="Arial" w:hAnsi="Arial"/>
                <w:b/>
                <w:bCs/>
                <w:sz w:val="20"/>
                <w:lang w:val="el-GR"/>
              </w:rPr>
              <w:t>τοιχείου</w:t>
            </w:r>
            <w:r>
              <w:rPr>
                <w:rFonts w:ascii="Arial" w:hAnsi="Arial"/>
                <w:b/>
                <w:bCs/>
                <w:sz w:val="20"/>
                <w:lang w:val="el-GR"/>
              </w:rPr>
              <w:t xml:space="preserve"> </w:t>
            </w:r>
            <w:r w:rsidR="00015478">
              <w:rPr>
                <w:rFonts w:ascii="Arial" w:hAnsi="Arial"/>
                <w:b/>
                <w:bCs/>
                <w:sz w:val="20"/>
                <w:lang w:val="el-GR"/>
              </w:rPr>
              <w:t xml:space="preserve">της </w:t>
            </w:r>
            <w:r>
              <w:rPr>
                <w:rFonts w:ascii="Arial" w:hAnsi="Arial"/>
                <w:b/>
                <w:bCs/>
                <w:sz w:val="20"/>
                <w:lang w:val="el-GR"/>
              </w:rPr>
              <w:t>Ανάλυσης</w:t>
            </w:r>
            <w:r w:rsidRPr="00615548">
              <w:rPr>
                <w:rFonts w:ascii="Arial" w:hAnsi="Arial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lang w:val="el-GR"/>
              </w:rPr>
              <w:t>Ε</w:t>
            </w:r>
            <w:r w:rsidRPr="00615548">
              <w:rPr>
                <w:rFonts w:ascii="Arial" w:hAnsi="Arial"/>
                <w:b/>
                <w:bCs/>
                <w:sz w:val="20"/>
                <w:lang w:val="el-GR"/>
              </w:rPr>
              <w:t>ργασ</w:t>
            </w:r>
            <w:r w:rsidR="00015478">
              <w:rPr>
                <w:rFonts w:ascii="Arial" w:hAnsi="Arial"/>
                <w:b/>
                <w:bCs/>
                <w:sz w:val="20"/>
                <w:lang w:val="el-GR"/>
              </w:rPr>
              <w:t>ιών</w:t>
            </w:r>
            <w:r w:rsidRPr="00615548">
              <w:rPr>
                <w:rFonts w:ascii="Arial" w:hAnsi="Arial"/>
                <w:b/>
                <w:bCs/>
                <w:sz w:val="20"/>
                <w:lang w:val="el-GR"/>
              </w:rPr>
              <w:t xml:space="preserve"> </w:t>
            </w:r>
          </w:p>
        </w:tc>
      </w:tr>
      <w:tr w:rsidR="00517DFF" w:rsidRPr="003353B3" w14:paraId="6F24B2C1" w14:textId="77777777" w:rsidTr="0091242A">
        <w:trPr>
          <w:trHeight w:val="300"/>
        </w:trPr>
        <w:tc>
          <w:tcPr>
            <w:tcW w:w="8804" w:type="dxa"/>
            <w:tcBorders>
              <w:top w:val="single" w:sz="4" w:space="0" w:color="C0C0C0"/>
              <w:bottom w:val="single" w:sz="4" w:space="0" w:color="C0C0C0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47003CAE" w14:textId="16443D48" w:rsidR="00517DFF" w:rsidRPr="00D938B8" w:rsidRDefault="00517DFF" w:rsidP="001B2922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1.1 </w:t>
            </w:r>
            <w:r w:rsidR="00D938B8">
              <w:rPr>
                <w:rFonts w:ascii="Arial" w:hAnsi="Arial"/>
                <w:b/>
                <w:bCs/>
                <w:sz w:val="20"/>
                <w:lang w:val="el-GR"/>
              </w:rPr>
              <w:t>Παραδοτέο</w:t>
            </w:r>
          </w:p>
        </w:tc>
      </w:tr>
      <w:tr w:rsidR="00517DFF" w:rsidRPr="007A543F" w14:paraId="58E0B26A" w14:textId="77777777" w:rsidTr="0091242A">
        <w:trPr>
          <w:trHeight w:val="300"/>
        </w:trPr>
        <w:tc>
          <w:tcPr>
            <w:tcW w:w="88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DEA8441" w14:textId="2073DF82" w:rsidR="00517DFF" w:rsidRPr="00203A59" w:rsidRDefault="00DC7DE9" w:rsidP="00822637">
            <w:pPr>
              <w:rPr>
                <w:rFonts w:asciiTheme="minorHAnsi" w:hAnsiTheme="minorHAnsi"/>
                <w:i/>
                <w:color w:val="1B6FB5"/>
                <w:sz w:val="20"/>
                <w:lang w:val="el-GR"/>
              </w:rPr>
            </w:pP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&lt;</w:t>
            </w:r>
            <w:r w:rsidR="004F59A7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Δώστε μ</w:t>
            </w:r>
            <w:r w:rsidR="00822637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ί</w:t>
            </w:r>
            <w:r w:rsidR="004F59A7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α περιγραφή</w:t>
            </w: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αυτ</w:t>
            </w:r>
            <w:r w:rsidR="004F59A7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ού</w:t>
            </w: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το</w:t>
            </w:r>
            <w:r w:rsidR="004F59A7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υ</w:t>
            </w: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Παραδοτέο</w:t>
            </w:r>
            <w:r w:rsidR="004F59A7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υ</w:t>
            </w: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. Το επίπεδο </w:t>
            </w:r>
            <w:r w:rsidR="00B165C7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της </w:t>
            </w: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λεπτομέρειας που παρέχεται πρέπει να υποστηρίζει το</w:t>
            </w:r>
            <w:r w:rsidR="00203A59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ν</w:t>
            </w: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σκοπό αυτού του εγγράφου, ο οποίο</w:t>
            </w:r>
            <w:r w:rsidR="00B165C7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ς</w:t>
            </w: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είναι να τεκμηριώνει</w:t>
            </w:r>
            <w:r w:rsidR="00B165C7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τον</w:t>
            </w: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</w:t>
            </w:r>
            <w:r w:rsidR="00203A59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προγραμματισμό </w:t>
            </w: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του </w:t>
            </w:r>
            <w:r w:rsidR="00B165C7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Έ</w:t>
            </w: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ργου και να διευκολύνει</w:t>
            </w:r>
            <w:r w:rsidR="00B165C7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την</w:t>
            </w: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εκτέλεσ</w:t>
            </w:r>
            <w:r w:rsidR="00B165C7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η </w:t>
            </w: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και </w:t>
            </w:r>
            <w:r w:rsidR="00B165C7"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τον</w:t>
            </w:r>
            <w:r w:rsidRPr="00203A59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έλεγχό του.&gt;</w:t>
            </w:r>
          </w:p>
        </w:tc>
      </w:tr>
      <w:tr w:rsidR="00AB2D08" w:rsidRPr="003353B3" w14:paraId="33ACA5F8" w14:textId="77777777" w:rsidTr="0091242A">
        <w:trPr>
          <w:trHeight w:val="81"/>
        </w:trPr>
        <w:tc>
          <w:tcPr>
            <w:tcW w:w="88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296FA3" w14:textId="4FF5A93A" w:rsidR="00AB2D08" w:rsidRPr="007A543F" w:rsidRDefault="00AB2D08" w:rsidP="00AB2D08">
            <w:pPr>
              <w:spacing w:after="0"/>
              <w:rPr>
                <w:rFonts w:ascii="Arial" w:eastAsia="Arial Unicode MS" w:hAnsi="Arial" w:cs="Arial"/>
                <w:color w:val="000000"/>
                <w:sz w:val="20"/>
                <w:lang w:val="el-GR"/>
              </w:rPr>
            </w:pPr>
            <w:r w:rsidRPr="00C32016">
              <w:rPr>
                <w:rFonts w:ascii="Arial" w:hAnsi="Arial" w:cs="Arial"/>
                <w:sz w:val="20"/>
              </w:rPr>
              <w:t xml:space="preserve">1.1.1 </w:t>
            </w:r>
            <w:r w:rsidR="00D938B8" w:rsidRPr="007A543F">
              <w:rPr>
                <w:rFonts w:ascii="Arial" w:hAnsi="Arial" w:cs="Arial"/>
                <w:color w:val="000000"/>
                <w:sz w:val="20"/>
                <w:lang w:val="el-GR"/>
              </w:rPr>
              <w:t>Δραστηριότητα</w:t>
            </w:r>
            <w:r w:rsidR="003174C0" w:rsidRPr="007A543F">
              <w:rPr>
                <w:rFonts w:ascii="Arial" w:hAnsi="Arial" w:cs="Arial"/>
                <w:color w:val="000000"/>
                <w:sz w:val="20"/>
                <w:lang w:val="el-GR"/>
              </w:rPr>
              <w:t xml:space="preserve"> (</w:t>
            </w:r>
            <w:r w:rsidR="003174C0" w:rsidRPr="007A543F">
              <w:rPr>
                <w:rFonts w:ascii="Arial" w:hAnsi="Arial" w:cs="Arial"/>
                <w:color w:val="000000"/>
                <w:sz w:val="20"/>
                <w:lang w:val="en-US"/>
              </w:rPr>
              <w:t>activity</w:t>
            </w:r>
            <w:r w:rsidR="003174C0" w:rsidRPr="007A543F">
              <w:rPr>
                <w:rFonts w:ascii="Arial" w:hAnsi="Arial" w:cs="Arial"/>
                <w:color w:val="000000"/>
                <w:sz w:val="20"/>
                <w:lang w:val="el-GR"/>
              </w:rPr>
              <w:t>)</w:t>
            </w:r>
          </w:p>
        </w:tc>
      </w:tr>
      <w:tr w:rsidR="00AB2D08" w:rsidRPr="007A543F" w14:paraId="0A439C7C" w14:textId="77777777" w:rsidTr="0091242A">
        <w:trPr>
          <w:trHeight w:val="300"/>
        </w:trPr>
        <w:tc>
          <w:tcPr>
            <w:tcW w:w="88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167E833" w14:textId="466160FC" w:rsidR="00AB2D08" w:rsidRPr="00822637" w:rsidRDefault="00DC7DE9" w:rsidP="00822637">
            <w:pPr>
              <w:spacing w:after="0"/>
              <w:rPr>
                <w:rFonts w:asciiTheme="minorHAnsi" w:hAnsiTheme="minorHAnsi"/>
                <w:i/>
                <w:color w:val="1B6FB5"/>
                <w:sz w:val="20"/>
                <w:lang w:val="el-GR"/>
              </w:rPr>
            </w:pPr>
            <w:r w:rsidRPr="00822637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&lt;Δώστε </w:t>
            </w:r>
            <w:r w:rsidR="00822637" w:rsidRPr="00822637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μία </w:t>
            </w:r>
            <w:r w:rsidRPr="00822637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περιγραφή αυτής της Δραστηριότητας. Το επίπεδο </w:t>
            </w:r>
            <w:r w:rsidR="00822637" w:rsidRPr="00822637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της </w:t>
            </w:r>
            <w:r w:rsidRPr="00822637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λεπτομέρειας που παρέχεται πρέπει να υποστηρίζει το</w:t>
            </w:r>
            <w:r w:rsidR="00822637" w:rsidRPr="00822637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ν</w:t>
            </w:r>
            <w:r w:rsidRPr="00822637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σκοπό αυτού του εγγράφου, </w:t>
            </w:r>
            <w:r w:rsidR="00822637" w:rsidRPr="00822637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ο οποίος είναι να τεκμηριώνει τον προγραμματισμό του Έργου και να διευκολύνει την εκτέλεση και τον έλεγχό του</w:t>
            </w:r>
            <w:r w:rsidRPr="00822637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.&gt;</w:t>
            </w:r>
          </w:p>
        </w:tc>
      </w:tr>
      <w:tr w:rsidR="00AB2D08" w:rsidRPr="003353B3" w14:paraId="78DF854C" w14:textId="77777777" w:rsidTr="0091242A">
        <w:trPr>
          <w:trHeight w:val="300"/>
        </w:trPr>
        <w:tc>
          <w:tcPr>
            <w:tcW w:w="88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noWrap/>
            <w:vAlign w:val="bottom"/>
          </w:tcPr>
          <w:p w14:paraId="5ED6FE1D" w14:textId="73944AA1" w:rsidR="00AB2D08" w:rsidRPr="003174C0" w:rsidRDefault="00020914" w:rsidP="001B2922">
            <w:pPr>
              <w:spacing w:after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 xml:space="preserve">1.1.1.1 </w:t>
            </w:r>
            <w:r w:rsidR="00D938B8">
              <w:rPr>
                <w:rFonts w:ascii="Arial" w:hAnsi="Arial"/>
                <w:sz w:val="20"/>
                <w:lang w:val="el-GR"/>
              </w:rPr>
              <w:t>Καθήκον</w:t>
            </w:r>
            <w:r w:rsidR="003174C0">
              <w:rPr>
                <w:rFonts w:ascii="Arial" w:hAnsi="Arial"/>
                <w:sz w:val="20"/>
                <w:lang w:val="en-US"/>
              </w:rPr>
              <w:t xml:space="preserve"> (task)</w:t>
            </w:r>
          </w:p>
        </w:tc>
      </w:tr>
      <w:tr w:rsidR="00AB2D08" w:rsidRPr="007A543F" w14:paraId="3739DA74" w14:textId="77777777" w:rsidTr="0091242A">
        <w:trPr>
          <w:trHeight w:val="300"/>
        </w:trPr>
        <w:tc>
          <w:tcPr>
            <w:tcW w:w="88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209A634" w14:textId="42E2384C" w:rsidR="00AB2D08" w:rsidRPr="00F92EC6" w:rsidRDefault="00A332C1" w:rsidP="00F92EC6">
            <w:pPr>
              <w:spacing w:after="0"/>
              <w:rPr>
                <w:rFonts w:asciiTheme="minorHAnsi" w:hAnsiTheme="minorHAnsi"/>
                <w:i/>
                <w:color w:val="1B6FB5"/>
                <w:sz w:val="20"/>
                <w:lang w:val="el-GR"/>
              </w:rPr>
            </w:pPr>
            <w:r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&lt;Δώστε μ</w:t>
            </w:r>
            <w:r w:rsidR="00F92EC6"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ία</w:t>
            </w:r>
            <w:r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περιγραφή αυτ</w:t>
            </w:r>
            <w:r w:rsidR="00F92EC6"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ού</w:t>
            </w:r>
            <w:r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τ</w:t>
            </w:r>
            <w:r w:rsidR="00F92EC6"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ου</w:t>
            </w:r>
            <w:r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</w:t>
            </w:r>
            <w:r w:rsidR="00F92EC6"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Καθήκοντος</w:t>
            </w:r>
            <w:r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. Το επίπεδο </w:t>
            </w:r>
            <w:r w:rsidR="00F92EC6"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της </w:t>
            </w:r>
            <w:r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λεπτομέρειας που παρέχεται πρέπει να υποστηρίζει το</w:t>
            </w:r>
            <w:r w:rsidR="00F92EC6"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ν</w:t>
            </w:r>
            <w:r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 xml:space="preserve"> σκοπό αυτού του εγγράφου, </w:t>
            </w:r>
            <w:r w:rsidR="00F92EC6"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ο οποίος είναι να τεκμηριώνει τον προγραμματισμό του Έργου και να διευκολύνει την εκτέλεση και τον έλεγχό του</w:t>
            </w:r>
            <w:r w:rsidRPr="00F92EC6">
              <w:rPr>
                <w:rFonts w:asciiTheme="minorHAnsi" w:hAnsiTheme="minorHAnsi"/>
                <w:i/>
                <w:color w:val="1B6FB5"/>
                <w:sz w:val="20"/>
                <w:lang w:val="el-GR"/>
              </w:rPr>
              <w:t>.&gt;</w:t>
            </w:r>
          </w:p>
        </w:tc>
      </w:tr>
      <w:tr w:rsidR="00AB2D08" w:rsidRPr="003353B3" w14:paraId="29EF2C20" w14:textId="77777777" w:rsidTr="0091242A">
        <w:trPr>
          <w:trHeight w:val="300"/>
        </w:trPr>
        <w:tc>
          <w:tcPr>
            <w:tcW w:w="880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7E6B82" w14:textId="59437D43" w:rsidR="00AB2D08" w:rsidRPr="00D938B8" w:rsidRDefault="00020914" w:rsidP="001B2922">
            <w:pPr>
              <w:spacing w:after="0"/>
              <w:jc w:val="lef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sz w:val="20"/>
              </w:rPr>
              <w:t xml:space="preserve">1.1.1.2 </w:t>
            </w:r>
            <w:r w:rsidR="00D938B8">
              <w:rPr>
                <w:rFonts w:ascii="Arial" w:hAnsi="Arial"/>
                <w:sz w:val="20"/>
                <w:lang w:val="el-GR"/>
              </w:rPr>
              <w:t>Καθήκον</w:t>
            </w:r>
          </w:p>
        </w:tc>
      </w:tr>
      <w:tr w:rsidR="00AB2D08" w:rsidRPr="003353B3" w14:paraId="609C22CF" w14:textId="77777777" w:rsidTr="0091242A">
        <w:trPr>
          <w:trHeight w:val="300"/>
        </w:trPr>
        <w:tc>
          <w:tcPr>
            <w:tcW w:w="8804" w:type="dxa"/>
            <w:tcBorders>
              <w:top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77C8F8E" w14:textId="77777777" w:rsidR="00AB2D08" w:rsidRPr="003353B3" w:rsidRDefault="0091242A" w:rsidP="001B292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….</w:t>
            </w:r>
          </w:p>
        </w:tc>
      </w:tr>
    </w:tbl>
    <w:p w14:paraId="0B43ABB1" w14:textId="27FA5DE1" w:rsidR="00A815C6" w:rsidRPr="00A815C6" w:rsidRDefault="00A815C6" w:rsidP="0012317E">
      <w:pPr>
        <w:spacing w:after="0"/>
        <w:jc w:val="center"/>
        <w:rPr>
          <w:rFonts w:asciiTheme="minorHAnsi" w:hAnsiTheme="minorHAnsi" w:cstheme="minorHAnsi"/>
          <w:i/>
          <w:color w:val="0070C0"/>
          <w:sz w:val="20"/>
          <w:lang w:val="el-GR"/>
        </w:rPr>
      </w:pPr>
      <w:r w:rsidRPr="00B945D0">
        <w:rPr>
          <w:rFonts w:asciiTheme="minorHAnsi" w:hAnsiTheme="minorHAnsi"/>
          <w:i/>
          <w:color w:val="0070C0"/>
          <w:sz w:val="20"/>
          <w:lang w:val="el-GR"/>
        </w:rPr>
        <w:t>&lt;</w:t>
      </w:r>
      <w:r w:rsidR="00D23676" w:rsidRPr="00B945D0">
        <w:rPr>
          <w:rFonts w:asciiTheme="minorHAnsi" w:hAnsiTheme="minorHAnsi"/>
          <w:i/>
          <w:color w:val="0070C0"/>
          <w:sz w:val="20"/>
          <w:lang w:val="el-GR"/>
        </w:rPr>
        <w:t xml:space="preserve">Πρότυπο για την περιγραφή των στοιχείων </w:t>
      </w:r>
      <w:r w:rsidR="00B945D0" w:rsidRPr="00B945D0">
        <w:rPr>
          <w:rFonts w:asciiTheme="minorHAnsi" w:hAnsiTheme="minorHAnsi"/>
          <w:i/>
          <w:color w:val="0070C0"/>
          <w:sz w:val="20"/>
          <w:lang w:val="el-GR"/>
        </w:rPr>
        <w:t xml:space="preserve">της </w:t>
      </w:r>
      <w:r w:rsidR="00CA046B" w:rsidRPr="00B945D0">
        <w:rPr>
          <w:rFonts w:asciiTheme="minorHAnsi" w:hAnsiTheme="minorHAnsi"/>
          <w:i/>
          <w:color w:val="0070C0"/>
          <w:sz w:val="20"/>
          <w:lang w:val="el-GR"/>
        </w:rPr>
        <w:t>Α</w:t>
      </w:r>
      <w:r w:rsidR="00D23676" w:rsidRPr="00B945D0">
        <w:rPr>
          <w:rFonts w:asciiTheme="minorHAnsi" w:hAnsiTheme="minorHAnsi"/>
          <w:i/>
          <w:color w:val="0070C0"/>
          <w:sz w:val="20"/>
          <w:lang w:val="el-GR"/>
        </w:rPr>
        <w:t xml:space="preserve">νάλυσης </w:t>
      </w:r>
      <w:r w:rsidR="00CA046B" w:rsidRPr="00B945D0">
        <w:rPr>
          <w:rFonts w:asciiTheme="minorHAnsi" w:hAnsiTheme="minorHAnsi"/>
          <w:i/>
          <w:color w:val="0070C0"/>
          <w:sz w:val="20"/>
          <w:lang w:val="el-GR"/>
        </w:rPr>
        <w:t>Ε</w:t>
      </w:r>
      <w:r w:rsidR="00D23676" w:rsidRPr="00B945D0">
        <w:rPr>
          <w:rFonts w:asciiTheme="minorHAnsi" w:hAnsiTheme="minorHAnsi"/>
          <w:i/>
          <w:color w:val="0070C0"/>
          <w:sz w:val="20"/>
          <w:lang w:val="el-GR"/>
        </w:rPr>
        <w:t>ργασ</w:t>
      </w:r>
      <w:r w:rsidR="00B945D0" w:rsidRPr="00B945D0">
        <w:rPr>
          <w:rFonts w:asciiTheme="minorHAnsi" w:hAnsiTheme="minorHAnsi"/>
          <w:i/>
          <w:color w:val="0070C0"/>
          <w:sz w:val="20"/>
          <w:lang w:val="el-GR"/>
        </w:rPr>
        <w:t>ιών</w:t>
      </w:r>
      <w:r w:rsidR="00D23676" w:rsidRPr="00B945D0">
        <w:rPr>
          <w:rFonts w:asciiTheme="minorHAnsi" w:hAnsiTheme="minorHAnsi"/>
          <w:i/>
          <w:color w:val="0070C0"/>
          <w:sz w:val="20"/>
          <w:lang w:val="el-GR"/>
        </w:rPr>
        <w:t xml:space="preserve">. </w:t>
      </w:r>
      <w:r w:rsidR="00B945D0" w:rsidRPr="00B945D0">
        <w:rPr>
          <w:rFonts w:asciiTheme="minorHAnsi" w:hAnsiTheme="minorHAnsi"/>
          <w:i/>
          <w:color w:val="0070C0"/>
          <w:sz w:val="20"/>
          <w:lang w:val="el-GR"/>
        </w:rPr>
        <w:t>Η κωδικοποίηση θα</w:t>
      </w:r>
      <w:r w:rsidR="00D23676" w:rsidRPr="00B945D0">
        <w:rPr>
          <w:rFonts w:asciiTheme="minorHAnsi" w:hAnsiTheme="minorHAnsi"/>
          <w:i/>
          <w:color w:val="0070C0"/>
          <w:sz w:val="20"/>
          <w:lang w:val="el-GR"/>
        </w:rPr>
        <w:t xml:space="preserve"> </w:t>
      </w:r>
      <w:r w:rsidR="00800C14" w:rsidRPr="00B945D0">
        <w:rPr>
          <w:rFonts w:asciiTheme="minorHAnsi" w:hAnsiTheme="minorHAnsi"/>
          <w:i/>
          <w:color w:val="0070C0"/>
          <w:sz w:val="20"/>
          <w:lang w:val="el-GR"/>
        </w:rPr>
        <w:t>πρέπει να συμβαδίζ</w:t>
      </w:r>
      <w:r w:rsidR="00B945D0" w:rsidRPr="00B945D0">
        <w:rPr>
          <w:rFonts w:asciiTheme="minorHAnsi" w:hAnsiTheme="minorHAnsi"/>
          <w:i/>
          <w:color w:val="0070C0"/>
          <w:sz w:val="20"/>
          <w:lang w:val="el-GR"/>
        </w:rPr>
        <w:t>ει</w:t>
      </w:r>
      <w:r w:rsidR="00800C14" w:rsidRPr="00B945D0">
        <w:rPr>
          <w:rFonts w:asciiTheme="minorHAnsi" w:hAnsiTheme="minorHAnsi"/>
          <w:i/>
          <w:color w:val="0070C0"/>
          <w:sz w:val="20"/>
          <w:lang w:val="el-GR"/>
        </w:rPr>
        <w:t xml:space="preserve"> </w:t>
      </w:r>
      <w:r w:rsidR="00D23676" w:rsidRPr="00B945D0">
        <w:rPr>
          <w:rFonts w:asciiTheme="minorHAnsi" w:hAnsiTheme="minorHAnsi"/>
          <w:i/>
          <w:color w:val="0070C0"/>
          <w:sz w:val="20"/>
          <w:lang w:val="el-GR"/>
        </w:rPr>
        <w:t xml:space="preserve">με την </w:t>
      </w:r>
      <w:r w:rsidR="00CA046B" w:rsidRPr="00B945D0">
        <w:rPr>
          <w:rFonts w:asciiTheme="minorHAnsi" w:hAnsiTheme="minorHAnsi"/>
          <w:i/>
          <w:color w:val="0070C0"/>
          <w:sz w:val="20"/>
          <w:lang w:val="el-GR"/>
        </w:rPr>
        <w:t>Ανάλυση</w:t>
      </w:r>
      <w:r w:rsidR="00D23676" w:rsidRPr="00B945D0">
        <w:rPr>
          <w:rFonts w:asciiTheme="minorHAnsi" w:hAnsiTheme="minorHAnsi"/>
          <w:i/>
          <w:color w:val="0070C0"/>
          <w:sz w:val="20"/>
          <w:lang w:val="el-GR"/>
        </w:rPr>
        <w:t xml:space="preserve"> </w:t>
      </w:r>
      <w:r w:rsidR="00CA046B" w:rsidRPr="00B945D0">
        <w:rPr>
          <w:rFonts w:asciiTheme="minorHAnsi" w:hAnsiTheme="minorHAnsi"/>
          <w:i/>
          <w:color w:val="0070C0"/>
          <w:sz w:val="20"/>
          <w:lang w:val="el-GR"/>
        </w:rPr>
        <w:t>Ε</w:t>
      </w:r>
      <w:r w:rsidR="00D23676" w:rsidRPr="00B945D0">
        <w:rPr>
          <w:rFonts w:asciiTheme="minorHAnsi" w:hAnsiTheme="minorHAnsi"/>
          <w:i/>
          <w:color w:val="0070C0"/>
          <w:sz w:val="20"/>
          <w:lang w:val="el-GR"/>
        </w:rPr>
        <w:t>ργασ</w:t>
      </w:r>
      <w:r w:rsidR="00B945D0" w:rsidRPr="00B945D0">
        <w:rPr>
          <w:rFonts w:asciiTheme="minorHAnsi" w:hAnsiTheme="minorHAnsi"/>
          <w:i/>
          <w:color w:val="0070C0"/>
          <w:sz w:val="20"/>
          <w:lang w:val="el-GR"/>
        </w:rPr>
        <w:t>ιών</w:t>
      </w:r>
      <w:r w:rsidR="00D23676" w:rsidRPr="00B945D0">
        <w:rPr>
          <w:rFonts w:asciiTheme="minorHAnsi" w:hAnsiTheme="minorHAnsi"/>
          <w:i/>
          <w:color w:val="0070C0"/>
          <w:sz w:val="20"/>
          <w:lang w:val="el-GR"/>
        </w:rPr>
        <w:t xml:space="preserve"> στον πρώτο πίνακα</w:t>
      </w:r>
      <w:r w:rsidRPr="00B945D0">
        <w:rPr>
          <w:rFonts w:asciiTheme="minorHAnsi" w:hAnsiTheme="minorHAnsi"/>
          <w:i/>
          <w:color w:val="0070C0"/>
          <w:sz w:val="20"/>
          <w:lang w:val="el-GR"/>
        </w:rPr>
        <w:t>.&gt;</w:t>
      </w:r>
    </w:p>
    <w:p w14:paraId="7E977A76" w14:textId="77777777" w:rsidR="00A71B27" w:rsidRPr="00D23676" w:rsidRDefault="00A71B27" w:rsidP="00A71B27">
      <w:pPr>
        <w:spacing w:after="0"/>
        <w:jc w:val="left"/>
        <w:rPr>
          <w:rFonts w:asciiTheme="minorHAnsi" w:hAnsiTheme="minorHAnsi" w:cstheme="minorHAnsi"/>
          <w:i/>
          <w:color w:val="1B6FB5"/>
          <w:sz w:val="20"/>
          <w:lang w:val="el-GR"/>
        </w:rPr>
      </w:pPr>
    </w:p>
    <w:p w14:paraId="1441F0AA" w14:textId="0022474C" w:rsidR="00A71B27" w:rsidRPr="00D23676" w:rsidRDefault="00A71B27" w:rsidP="00A71B27">
      <w:pPr>
        <w:spacing w:after="0"/>
        <w:jc w:val="left"/>
        <w:rPr>
          <w:rFonts w:asciiTheme="minorHAnsi" w:hAnsiTheme="minorHAnsi" w:cstheme="minorHAnsi"/>
          <w:i/>
          <w:color w:val="1B6FB5"/>
          <w:sz w:val="20"/>
          <w:lang w:val="el-GR"/>
        </w:rPr>
      </w:pPr>
    </w:p>
    <w:p w14:paraId="48A317F4" w14:textId="77777777" w:rsidR="00A71B27" w:rsidRPr="00704C37" w:rsidRDefault="00DC59C8" w:rsidP="00A71B27">
      <w:pPr>
        <w:spacing w:before="240"/>
        <w:jc w:val="center"/>
        <w:rPr>
          <w:rFonts w:cs="Calibri"/>
          <w:b/>
        </w:rPr>
      </w:pPr>
      <w:r>
        <w:rPr>
          <w:b/>
          <w:noProof/>
          <w:lang w:val="el-GR" w:eastAsia="el-GR"/>
        </w:rPr>
        <w:drawing>
          <wp:inline distT="0" distB="0" distL="0" distR="0" wp14:anchorId="58CB2241" wp14:editId="76C28FBA">
            <wp:extent cx="4873990" cy="2889504"/>
            <wp:effectExtent l="19050" t="19050" r="22225" b="25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6991" t="-5135" r="-4420" b="-1897"/>
                    <a:stretch/>
                  </pic:blipFill>
                  <pic:spPr bwMode="auto">
                    <a:xfrm>
                      <a:off x="0" y="0"/>
                      <a:ext cx="4909428" cy="291051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AB48C" w14:textId="5C869A69" w:rsidR="00A71B27" w:rsidRPr="00E1349B" w:rsidRDefault="00A71B27" w:rsidP="00A71B27">
      <w:pPr>
        <w:jc w:val="center"/>
        <w:rPr>
          <w:rFonts w:asciiTheme="minorHAnsi" w:hAnsiTheme="minorHAnsi" w:cstheme="minorHAnsi"/>
          <w:i/>
          <w:color w:val="0070C0"/>
          <w:sz w:val="20"/>
          <w:lang w:val="el-GR"/>
        </w:rPr>
      </w:pPr>
      <w:r w:rsidRPr="00635E9A">
        <w:rPr>
          <w:rFonts w:asciiTheme="minorHAnsi" w:hAnsiTheme="minorHAnsi"/>
          <w:i/>
          <w:color w:val="0070C0"/>
          <w:sz w:val="20"/>
          <w:lang w:val="el-GR"/>
        </w:rPr>
        <w:t>&lt;</w:t>
      </w:r>
      <w:r w:rsidR="00E1349B">
        <w:rPr>
          <w:rFonts w:asciiTheme="minorHAnsi" w:hAnsiTheme="minorHAnsi"/>
          <w:b/>
          <w:i/>
          <w:color w:val="0070C0"/>
          <w:sz w:val="20"/>
          <w:lang w:val="el-GR"/>
        </w:rPr>
        <w:t>Παράδειγμα</w:t>
      </w:r>
      <w:r w:rsidRPr="00E1349B">
        <w:rPr>
          <w:rFonts w:asciiTheme="minorHAnsi" w:hAnsiTheme="minorHAnsi"/>
          <w:b/>
          <w:i/>
          <w:color w:val="0070C0"/>
          <w:sz w:val="20"/>
          <w:lang w:val="el-GR"/>
        </w:rPr>
        <w:t>:</w:t>
      </w:r>
      <w:r w:rsidRPr="00E1349B">
        <w:rPr>
          <w:rFonts w:asciiTheme="minorHAnsi" w:hAnsiTheme="minorHAnsi"/>
          <w:i/>
          <w:color w:val="0070C0"/>
          <w:sz w:val="20"/>
          <w:lang w:val="el-GR"/>
        </w:rPr>
        <w:t xml:space="preserve"> </w:t>
      </w:r>
      <w:r w:rsidR="00E1349B">
        <w:rPr>
          <w:rFonts w:asciiTheme="minorHAnsi" w:hAnsiTheme="minorHAnsi"/>
          <w:i/>
          <w:color w:val="0070C0"/>
          <w:sz w:val="20"/>
          <w:lang w:val="el-GR"/>
        </w:rPr>
        <w:t>Ανάλυση</w:t>
      </w:r>
      <w:r w:rsidR="00E1349B" w:rsidRPr="00E1349B">
        <w:rPr>
          <w:rFonts w:asciiTheme="minorHAnsi" w:hAnsiTheme="minorHAnsi"/>
          <w:i/>
          <w:color w:val="0070C0"/>
          <w:sz w:val="20"/>
          <w:lang w:val="el-GR"/>
        </w:rPr>
        <w:t xml:space="preserve"> </w:t>
      </w:r>
      <w:r w:rsidR="00E1349B">
        <w:rPr>
          <w:rFonts w:asciiTheme="minorHAnsi" w:hAnsiTheme="minorHAnsi"/>
          <w:i/>
          <w:color w:val="0070C0"/>
          <w:sz w:val="20"/>
          <w:lang w:val="el-GR"/>
        </w:rPr>
        <w:t>Εργασιών</w:t>
      </w:r>
      <w:r w:rsidRPr="00E1349B">
        <w:rPr>
          <w:rFonts w:asciiTheme="minorHAnsi" w:hAnsiTheme="minorHAnsi"/>
          <w:i/>
          <w:color w:val="0070C0"/>
          <w:sz w:val="20"/>
          <w:lang w:val="el-GR"/>
        </w:rPr>
        <w:t xml:space="preserve"> (</w:t>
      </w:r>
      <w:r w:rsidR="00E1349B" w:rsidRPr="00E1349B">
        <w:rPr>
          <w:rFonts w:asciiTheme="minorHAnsi" w:hAnsiTheme="minorHAnsi"/>
          <w:i/>
          <w:color w:val="0070C0"/>
          <w:sz w:val="20"/>
          <w:lang w:val="el-GR"/>
        </w:rPr>
        <w:t>μορφή δέντρου</w:t>
      </w:r>
      <w:r w:rsidRPr="00E1349B">
        <w:rPr>
          <w:rFonts w:asciiTheme="minorHAnsi" w:hAnsiTheme="minorHAnsi"/>
          <w:i/>
          <w:color w:val="0070C0"/>
          <w:sz w:val="20"/>
          <w:lang w:val="el-GR"/>
        </w:rPr>
        <w:t>)&gt;</w:t>
      </w:r>
      <w:r w:rsidRPr="00E1349B">
        <w:rPr>
          <w:rFonts w:asciiTheme="minorHAnsi" w:hAnsiTheme="minorHAnsi"/>
          <w:i/>
          <w:color w:val="0070C0"/>
          <w:sz w:val="20"/>
          <w:lang w:val="el-GR"/>
        </w:rPr>
        <w:br/>
        <w:t>&lt;</w:t>
      </w:r>
      <w:r w:rsidR="00E1349B" w:rsidRPr="00E1349B">
        <w:rPr>
          <w:lang w:val="el-GR"/>
        </w:rPr>
        <w:t xml:space="preserve"> </w:t>
      </w:r>
      <w:r w:rsidR="00E1349B" w:rsidRPr="00E1349B">
        <w:rPr>
          <w:rFonts w:asciiTheme="minorHAnsi" w:hAnsiTheme="minorHAnsi"/>
          <w:i/>
          <w:color w:val="0070C0"/>
          <w:sz w:val="20"/>
          <w:lang w:val="el-GR"/>
        </w:rPr>
        <w:t>Μην ξεχάσετε να διαγράψετε αυτό το παράδειγμα από τ</w:t>
      </w:r>
      <w:r w:rsidR="00E1349B">
        <w:rPr>
          <w:rFonts w:asciiTheme="minorHAnsi" w:hAnsiTheme="minorHAnsi"/>
          <w:i/>
          <w:color w:val="0070C0"/>
          <w:sz w:val="20"/>
          <w:lang w:val="el-GR"/>
        </w:rPr>
        <w:t>ο</w:t>
      </w:r>
      <w:r w:rsidR="00E1349B" w:rsidRPr="00E1349B">
        <w:rPr>
          <w:rFonts w:asciiTheme="minorHAnsi" w:hAnsiTheme="minorHAnsi"/>
          <w:i/>
          <w:color w:val="0070C0"/>
          <w:sz w:val="20"/>
          <w:lang w:val="el-GR"/>
        </w:rPr>
        <w:t xml:space="preserve"> τελικ</w:t>
      </w:r>
      <w:r w:rsidR="00E1349B">
        <w:rPr>
          <w:rFonts w:asciiTheme="minorHAnsi" w:hAnsiTheme="minorHAnsi"/>
          <w:i/>
          <w:color w:val="0070C0"/>
          <w:sz w:val="20"/>
          <w:lang w:val="el-GR"/>
        </w:rPr>
        <w:t>ό σας</w:t>
      </w:r>
      <w:r w:rsidRPr="00E1349B">
        <w:rPr>
          <w:rFonts w:asciiTheme="minorHAnsi" w:hAnsiTheme="minorHAnsi"/>
          <w:i/>
          <w:color w:val="0070C0"/>
          <w:sz w:val="20"/>
          <w:lang w:val="el-GR"/>
        </w:rPr>
        <w:t xml:space="preserve"> </w:t>
      </w:r>
      <w:r w:rsidR="00E1349B">
        <w:rPr>
          <w:rFonts w:asciiTheme="minorHAnsi" w:hAnsiTheme="minorHAnsi"/>
          <w:i/>
          <w:color w:val="0070C0"/>
          <w:sz w:val="20"/>
          <w:lang w:val="el-GR"/>
        </w:rPr>
        <w:t>Σχέδιο Εργασ</w:t>
      </w:r>
      <w:r w:rsidR="00A02619">
        <w:rPr>
          <w:rFonts w:asciiTheme="minorHAnsi" w:hAnsiTheme="minorHAnsi"/>
          <w:i/>
          <w:color w:val="0070C0"/>
          <w:sz w:val="20"/>
          <w:lang w:val="el-GR"/>
        </w:rPr>
        <w:t>ιών</w:t>
      </w:r>
      <w:r w:rsidRPr="00E1349B">
        <w:rPr>
          <w:rFonts w:asciiTheme="minorHAnsi" w:hAnsiTheme="minorHAnsi"/>
          <w:i/>
          <w:color w:val="0070C0"/>
          <w:sz w:val="20"/>
          <w:lang w:val="el-GR"/>
        </w:rPr>
        <w:t>&gt;</w:t>
      </w:r>
    </w:p>
    <w:p w14:paraId="185780AA" w14:textId="08428C5F" w:rsidR="00E00004" w:rsidRPr="00E00004" w:rsidRDefault="00E00004" w:rsidP="00E00004">
      <w:pPr>
        <w:rPr>
          <w:rFonts w:asciiTheme="minorHAnsi" w:hAnsiTheme="minorHAnsi" w:cstheme="minorHAnsi"/>
          <w:i/>
          <w:color w:val="1B6FB5"/>
          <w:sz w:val="20"/>
          <w:highlight w:val="yellow"/>
          <w:lang w:val="el-GR"/>
        </w:rPr>
      </w:pPr>
      <w:r w:rsidRPr="008A1678">
        <w:rPr>
          <w:rFonts w:asciiTheme="minorHAnsi" w:hAnsiTheme="minorHAnsi" w:cstheme="minorHAnsi"/>
          <w:i/>
          <w:color w:val="1B6FB5"/>
          <w:sz w:val="20"/>
          <w:lang w:val="el-GR"/>
        </w:rPr>
        <w:t>&lt;</w:t>
      </w:r>
      <w:r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Χρησιμοποιήστε οποιαδήποτε αναπαράσταση </w:t>
      </w:r>
      <w:r w:rsidR="008A1678"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>της Ανάλυσης</w:t>
      </w:r>
      <w:r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</w:t>
      </w:r>
      <w:r w:rsidR="008A1678"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>Ε</w:t>
      </w:r>
      <w:r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ργασιών που καλύπτει τις ανάγκες του </w:t>
      </w:r>
      <w:r w:rsidR="00AE1995"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>Έ</w:t>
      </w:r>
      <w:r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>ργου σας. Μπορείτε</w:t>
      </w:r>
      <w:r w:rsidR="00AE1995"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>,</w:t>
      </w:r>
      <w:r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</w:t>
      </w:r>
      <w:r w:rsidR="00AE1995"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>επίσης,</w:t>
      </w:r>
      <w:r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να δώσετε την </w:t>
      </w:r>
      <w:r w:rsidR="00AE1995"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>Α</w:t>
      </w:r>
      <w:r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νάλυση </w:t>
      </w:r>
      <w:r w:rsidR="00AE1995"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>Εργασιών</w:t>
      </w:r>
      <w:r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σε μορφή λίστας, μορφή δέντρου ή και τα δύο.</w:t>
      </w:r>
    </w:p>
    <w:p w14:paraId="6FEFBF10" w14:textId="16A4A41D" w:rsidR="00E00004" w:rsidRPr="00AE1995" w:rsidRDefault="00AE1995" w:rsidP="00E00004">
      <w:pPr>
        <w:rPr>
          <w:rFonts w:asciiTheme="minorHAnsi" w:hAnsiTheme="minorHAnsi" w:cstheme="minorHAnsi"/>
          <w:i/>
          <w:color w:val="1B6FB5"/>
          <w:sz w:val="20"/>
          <w:lang w:val="el-GR"/>
        </w:rPr>
      </w:pPr>
      <w:r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Η κωδικοποίηση πρέπει να συμβαδίζει </w:t>
      </w:r>
      <w:r w:rsidR="00E00004"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με την </w:t>
      </w:r>
      <w:r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>Ανάλυση Εργασιών</w:t>
      </w:r>
      <w:r w:rsidR="00E00004"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στον πρώτο πίνακα</w:t>
      </w:r>
      <w:r w:rsidRPr="00AE1995">
        <w:rPr>
          <w:rFonts w:asciiTheme="minorHAnsi" w:hAnsiTheme="minorHAnsi" w:cstheme="minorHAnsi"/>
          <w:i/>
          <w:color w:val="1B6FB5"/>
          <w:sz w:val="20"/>
          <w:lang w:val="el-GR"/>
        </w:rPr>
        <w:t>.</w:t>
      </w:r>
    </w:p>
    <w:p w14:paraId="369E2086" w14:textId="43F4FE32" w:rsidR="00E539DC" w:rsidRDefault="00E00004" w:rsidP="00E00004">
      <w:pPr>
        <w:rPr>
          <w:rFonts w:asciiTheme="minorHAnsi" w:hAnsiTheme="minorHAnsi" w:cstheme="minorHAnsi"/>
          <w:i/>
          <w:color w:val="1B6FB5"/>
          <w:sz w:val="20"/>
          <w:lang w:val="el-GR"/>
        </w:rPr>
      </w:pPr>
      <w:r w:rsidRPr="006A03C2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&lt;Θυμηθείτε: δεν χρειάζεται να χρησιμοποιήσετε τα </w:t>
      </w:r>
      <w:r w:rsidR="006A03C2" w:rsidRPr="006A03C2">
        <w:rPr>
          <w:rFonts w:asciiTheme="minorHAnsi" w:hAnsiTheme="minorHAnsi" w:cstheme="minorHAnsi"/>
          <w:i/>
          <w:color w:val="1B6FB5"/>
          <w:sz w:val="20"/>
          <w:lang w:val="el-GR"/>
        </w:rPr>
        <w:t>Π</w:t>
      </w:r>
      <w:r w:rsidRPr="006A03C2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ρότυπα που παρέχονται εδώ. Μπορείτε να χρησιμοποιήσετε τα δικά σας </w:t>
      </w:r>
      <w:r w:rsidR="006A03C2" w:rsidRPr="006A03C2">
        <w:rPr>
          <w:rFonts w:asciiTheme="minorHAnsi" w:hAnsiTheme="minorHAnsi" w:cstheme="minorHAnsi"/>
          <w:i/>
          <w:color w:val="1B6FB5"/>
          <w:sz w:val="20"/>
          <w:lang w:val="el-GR"/>
        </w:rPr>
        <w:t>Π</w:t>
      </w:r>
      <w:r w:rsidRPr="006A03C2">
        <w:rPr>
          <w:rFonts w:asciiTheme="minorHAnsi" w:hAnsiTheme="minorHAnsi" w:cstheme="minorHAnsi"/>
          <w:i/>
          <w:color w:val="1B6FB5"/>
          <w:sz w:val="20"/>
          <w:lang w:val="el-GR"/>
        </w:rPr>
        <w:t>ρότυπα ή τη</w:t>
      </w:r>
      <w:r w:rsidR="006B4851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δική σας</w:t>
      </w:r>
      <w:r w:rsidRPr="006A03C2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εφαρμογή λογισμικού για να δημιουργήσετε και να </w:t>
      </w:r>
      <w:r w:rsidRPr="007D5E16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τεκμηριώσετε </w:t>
      </w:r>
      <w:r w:rsidR="006A03C2" w:rsidRPr="007D5E16">
        <w:rPr>
          <w:rFonts w:asciiTheme="minorHAnsi" w:hAnsiTheme="minorHAnsi" w:cstheme="minorHAnsi"/>
          <w:i/>
          <w:color w:val="1B6FB5"/>
          <w:sz w:val="20"/>
          <w:lang w:val="el-GR"/>
        </w:rPr>
        <w:t>την Ανάλυση Εργασιών</w:t>
      </w:r>
      <w:r w:rsidRPr="007D5E16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. Στη συνέχεια, </w:t>
      </w:r>
      <w:r w:rsidRPr="00846382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μπορείτε να αντιγράψετε και να </w:t>
      </w:r>
      <w:r w:rsidRPr="00C83C4E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επικολλήσετε </w:t>
      </w:r>
      <w:r w:rsidR="0049752A" w:rsidRPr="00C83C4E">
        <w:rPr>
          <w:rFonts w:asciiTheme="minorHAnsi" w:hAnsiTheme="minorHAnsi" w:cstheme="minorHAnsi"/>
          <w:i/>
          <w:color w:val="1B6FB5"/>
          <w:sz w:val="20"/>
          <w:lang w:val="el-GR"/>
        </w:rPr>
        <w:t>τ</w:t>
      </w:r>
      <w:r w:rsidR="00C83C4E" w:rsidRPr="00C83C4E">
        <w:rPr>
          <w:rFonts w:asciiTheme="minorHAnsi" w:hAnsiTheme="minorHAnsi" w:cstheme="minorHAnsi"/>
          <w:i/>
          <w:color w:val="1B6FB5"/>
          <w:sz w:val="20"/>
          <w:lang w:val="el-GR"/>
        </w:rPr>
        <w:t>ην</w:t>
      </w:r>
      <w:r w:rsidR="006B4851" w:rsidRPr="00C83C4E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</w:t>
      </w:r>
      <w:r w:rsidR="0049752A" w:rsidRPr="00C83C4E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Βάση Αναφοράς </w:t>
      </w:r>
      <w:r w:rsidRPr="00C83C4E">
        <w:rPr>
          <w:rFonts w:asciiTheme="minorHAnsi" w:hAnsiTheme="minorHAnsi" w:cstheme="minorHAnsi"/>
          <w:i/>
          <w:color w:val="1B6FB5"/>
          <w:sz w:val="20"/>
          <w:lang w:val="el-GR"/>
        </w:rPr>
        <w:t>σε αυτό</w:t>
      </w:r>
      <w:r w:rsidRPr="00846382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το έγγραφο ή απλώς να αναφερθείτε στο σχετικό αρχείο (</w:t>
      </w:r>
      <w:r w:rsidR="00846382" w:rsidRPr="00846382">
        <w:rPr>
          <w:rFonts w:asciiTheme="minorHAnsi" w:hAnsiTheme="minorHAnsi" w:cstheme="minorHAnsi"/>
          <w:i/>
          <w:color w:val="1B6FB5"/>
          <w:sz w:val="20"/>
          <w:lang w:val="el-GR"/>
        </w:rPr>
        <w:t>δώστε μία ηλεκτρονική σύνδεση ή την τοποθεσία του φακέλου/ αρχείου.</w:t>
      </w:r>
      <w:r w:rsidRPr="00846382">
        <w:rPr>
          <w:rFonts w:asciiTheme="minorHAnsi" w:hAnsiTheme="minorHAnsi" w:cstheme="minorHAnsi"/>
          <w:i/>
          <w:color w:val="1B6FB5"/>
          <w:sz w:val="20"/>
          <w:lang w:val="el-GR"/>
        </w:rPr>
        <w:t>&gt;</w:t>
      </w:r>
    </w:p>
    <w:p w14:paraId="544B3680" w14:textId="77777777" w:rsidR="007D5E16" w:rsidRPr="00E539DC" w:rsidRDefault="007D5E16" w:rsidP="00E00004">
      <w:pPr>
        <w:rPr>
          <w:rFonts w:asciiTheme="minorHAnsi" w:hAnsiTheme="minorHAnsi" w:cstheme="minorHAnsi"/>
          <w:i/>
          <w:color w:val="1B6FB5"/>
          <w:sz w:val="20"/>
          <w:lang w:val="el-GR"/>
        </w:rPr>
      </w:pPr>
    </w:p>
    <w:p w14:paraId="1645E3E0" w14:textId="29974766" w:rsidR="00934012" w:rsidRPr="003353B3" w:rsidRDefault="00D04C25" w:rsidP="000316D6">
      <w:pPr>
        <w:pStyle w:val="Heading1"/>
      </w:pPr>
      <w:bookmarkStart w:id="14" w:name="_Toc21716044"/>
      <w:bookmarkEnd w:id="13"/>
      <w:r>
        <w:rPr>
          <w:lang w:val="el-GR"/>
        </w:rPr>
        <w:lastRenderedPageBreak/>
        <w:t>Εκτιμήσεις</w:t>
      </w:r>
      <w:r w:rsidRPr="00D938B8">
        <w:t xml:space="preserve"> </w:t>
      </w:r>
      <w:proofErr w:type="spellStart"/>
      <w:r w:rsidR="00D938B8" w:rsidRPr="00D938B8">
        <w:t>Προσ</w:t>
      </w:r>
      <w:proofErr w:type="spellEnd"/>
      <w:r w:rsidR="00D938B8" w:rsidRPr="00D938B8">
        <w:t>π</w:t>
      </w:r>
      <w:r w:rsidR="00D938B8">
        <w:rPr>
          <w:lang w:val="el-GR"/>
        </w:rPr>
        <w:t>α</w:t>
      </w:r>
      <w:proofErr w:type="spellStart"/>
      <w:r w:rsidR="00D938B8" w:rsidRPr="00D938B8">
        <w:t>θει</w:t>
      </w:r>
      <w:r>
        <w:rPr>
          <w:lang w:val="el-GR"/>
        </w:rPr>
        <w:t>ασ</w:t>
      </w:r>
      <w:proofErr w:type="spellEnd"/>
      <w:r w:rsidR="001C16FA">
        <w:t xml:space="preserve"> </w:t>
      </w:r>
      <w:r>
        <w:t>&amp;</w:t>
      </w:r>
      <w:r>
        <w:rPr>
          <w:lang w:val="el-GR"/>
        </w:rPr>
        <w:t xml:space="preserve"> </w:t>
      </w:r>
      <w:r w:rsidR="00D938B8">
        <w:rPr>
          <w:lang w:val="el-GR"/>
        </w:rPr>
        <w:t>Κόστους</w:t>
      </w:r>
      <w:bookmarkEnd w:id="14"/>
      <w:r w:rsidR="001C16FA">
        <w:t xml:space="preserve"> </w:t>
      </w:r>
    </w:p>
    <w:p w14:paraId="2F0FCAAC" w14:textId="3AABACB2" w:rsidR="000459C0" w:rsidRPr="00997358" w:rsidRDefault="00586A25" w:rsidP="003944F0">
      <w:pPr>
        <w:spacing w:after="0"/>
        <w:rPr>
          <w:rFonts w:asciiTheme="minorHAnsi" w:eastAsia="PMingLiU" w:hAnsiTheme="minorHAnsi" w:cstheme="minorHAnsi"/>
          <w:lang w:val="el-GR"/>
        </w:rPr>
      </w:pPr>
      <w:r w:rsidRPr="00CD2C32">
        <w:rPr>
          <w:rFonts w:asciiTheme="minorHAnsi" w:eastAsia="PMingLiU" w:hAnsiTheme="minorHAnsi" w:cstheme="minorHAnsi"/>
          <w:lang w:val="el-GR"/>
        </w:rPr>
        <w:t>Αυτή</w:t>
      </w:r>
      <w:r w:rsidR="000459C0" w:rsidRPr="00CD2C32">
        <w:rPr>
          <w:rFonts w:asciiTheme="minorHAnsi" w:eastAsia="PMingLiU" w:hAnsiTheme="minorHAnsi" w:cstheme="minorHAnsi"/>
          <w:lang w:val="el-GR"/>
        </w:rPr>
        <w:t xml:space="preserve"> </w:t>
      </w:r>
      <w:r w:rsidR="00CE2428">
        <w:rPr>
          <w:rFonts w:asciiTheme="minorHAnsi" w:eastAsia="PMingLiU" w:hAnsiTheme="minorHAnsi" w:cstheme="minorHAnsi"/>
          <w:lang w:val="el-GR"/>
        </w:rPr>
        <w:t>η ε</w:t>
      </w:r>
      <w:r w:rsidR="00F06873" w:rsidRPr="00CD2C32">
        <w:rPr>
          <w:rFonts w:asciiTheme="minorHAnsi" w:eastAsia="PMingLiU" w:hAnsiTheme="minorHAnsi" w:cstheme="minorHAnsi"/>
          <w:lang w:val="el-GR"/>
        </w:rPr>
        <w:t>νότητα</w:t>
      </w:r>
      <w:r w:rsidR="000459C0" w:rsidRPr="00CD2C32">
        <w:rPr>
          <w:rFonts w:asciiTheme="minorHAnsi" w:eastAsia="PMingLiU" w:hAnsiTheme="minorHAnsi" w:cstheme="minorHAnsi"/>
          <w:lang w:val="el-GR"/>
        </w:rPr>
        <w:t xml:space="preserve"> τεκμηριώνει τη συλλογιστική και την τελική προσπάθεια και τις εκτιμήσεις</w:t>
      </w:r>
      <w:r w:rsidR="000459C0" w:rsidRPr="00CD2C32">
        <w:rPr>
          <w:lang w:val="el-GR"/>
        </w:rPr>
        <w:t xml:space="preserve"> </w:t>
      </w:r>
      <w:r w:rsidR="000459C0" w:rsidRPr="00CD2C32">
        <w:rPr>
          <w:rFonts w:asciiTheme="minorHAnsi" w:eastAsia="PMingLiU" w:hAnsiTheme="minorHAnsi" w:cstheme="minorHAnsi"/>
          <w:lang w:val="el-GR"/>
        </w:rPr>
        <w:t xml:space="preserve">κόστους </w:t>
      </w:r>
      <w:r w:rsidR="000459C0" w:rsidRPr="002159E7">
        <w:rPr>
          <w:rFonts w:asciiTheme="minorHAnsi" w:eastAsia="PMingLiU" w:hAnsiTheme="minorHAnsi" w:cstheme="minorHAnsi"/>
          <w:u w:val="single"/>
          <w:lang w:val="el-GR"/>
        </w:rPr>
        <w:t>για όλες</w:t>
      </w:r>
      <w:r w:rsidR="000459C0" w:rsidRPr="00CD2C32">
        <w:rPr>
          <w:rFonts w:asciiTheme="minorHAnsi" w:eastAsia="PMingLiU" w:hAnsiTheme="minorHAnsi" w:cstheme="minorHAnsi"/>
          <w:lang w:val="el-GR"/>
        </w:rPr>
        <w:t xml:space="preserve"> τις δραστηριότητες του </w:t>
      </w:r>
      <w:r w:rsidR="00CD2C32" w:rsidRPr="00CD2C32">
        <w:rPr>
          <w:rFonts w:asciiTheme="minorHAnsi" w:eastAsia="PMingLiU" w:hAnsiTheme="minorHAnsi" w:cstheme="minorHAnsi"/>
          <w:lang w:val="el-GR"/>
        </w:rPr>
        <w:t>Έ</w:t>
      </w:r>
      <w:r w:rsidR="000459C0" w:rsidRPr="00CD2C32">
        <w:rPr>
          <w:rFonts w:asciiTheme="minorHAnsi" w:eastAsia="PMingLiU" w:hAnsiTheme="minorHAnsi" w:cstheme="minorHAnsi"/>
          <w:lang w:val="el-GR"/>
        </w:rPr>
        <w:t xml:space="preserve">ργου. Η </w:t>
      </w:r>
      <w:r w:rsidR="00997358" w:rsidRPr="00CD2C32">
        <w:rPr>
          <w:rFonts w:asciiTheme="minorHAnsi" w:eastAsia="PMingLiU" w:hAnsiTheme="minorHAnsi" w:cstheme="minorHAnsi"/>
          <w:lang w:val="el-GR"/>
        </w:rPr>
        <w:t>Ανάλυση Εργασιών</w:t>
      </w:r>
      <w:r w:rsidR="000459C0" w:rsidRPr="00CD2C32">
        <w:rPr>
          <w:rFonts w:asciiTheme="minorHAnsi" w:eastAsia="PMingLiU" w:hAnsiTheme="minorHAnsi" w:cstheme="minorHAnsi"/>
          <w:lang w:val="el-GR"/>
        </w:rPr>
        <w:t xml:space="preserve"> </w:t>
      </w:r>
      <w:r w:rsidR="00997358" w:rsidRPr="00CD2C32">
        <w:rPr>
          <w:rFonts w:asciiTheme="minorHAnsi" w:eastAsia="PMingLiU" w:hAnsiTheme="minorHAnsi" w:cstheme="minorHAnsi"/>
          <w:lang w:val="el-GR"/>
        </w:rPr>
        <w:t>της Ενότητας</w:t>
      </w:r>
      <w:r w:rsidR="000459C0" w:rsidRPr="00CD2C32">
        <w:rPr>
          <w:rFonts w:asciiTheme="minorHAnsi" w:eastAsia="PMingLiU" w:hAnsiTheme="minorHAnsi" w:cstheme="minorHAnsi"/>
          <w:lang w:val="el-GR"/>
        </w:rPr>
        <w:t xml:space="preserve"> 2 </w:t>
      </w:r>
      <w:r w:rsidR="00997358" w:rsidRPr="00CD2C32">
        <w:rPr>
          <w:rFonts w:asciiTheme="minorHAnsi" w:eastAsia="PMingLiU" w:hAnsiTheme="minorHAnsi" w:cstheme="minorHAnsi"/>
          <w:lang w:val="el-GR"/>
        </w:rPr>
        <w:t>αποτελεί την</w:t>
      </w:r>
      <w:r w:rsidR="000459C0" w:rsidRPr="00CD2C32">
        <w:rPr>
          <w:rFonts w:asciiTheme="minorHAnsi" w:eastAsia="PMingLiU" w:hAnsiTheme="minorHAnsi" w:cstheme="minorHAnsi"/>
          <w:lang w:val="el-GR"/>
        </w:rPr>
        <w:t xml:space="preserve"> εισροή για την εκτίμηση.</w:t>
      </w:r>
    </w:p>
    <w:p w14:paraId="0BDEFF2E" w14:textId="6B756210" w:rsidR="000459C0" w:rsidRPr="0092072E" w:rsidRDefault="000459C0" w:rsidP="000459C0">
      <w:pPr>
        <w:rPr>
          <w:rFonts w:asciiTheme="minorHAnsi" w:hAnsiTheme="minorHAnsi"/>
          <w:i/>
          <w:color w:val="1B6FB5"/>
          <w:sz w:val="20"/>
          <w:lang w:val="el-GR"/>
        </w:rPr>
      </w:pPr>
      <w:r w:rsidRPr="00BD6803">
        <w:rPr>
          <w:rFonts w:asciiTheme="minorHAnsi" w:hAnsiTheme="minorHAnsi"/>
          <w:i/>
          <w:color w:val="1B6FB5"/>
          <w:sz w:val="20"/>
          <w:lang w:val="el-GR"/>
        </w:rPr>
        <w:t>&lt;Επιλέξτε μία ή περισσότερες προσεγγίσεις για τ</w:t>
      </w:r>
      <w:r w:rsidR="00BD6803" w:rsidRPr="00BD6803">
        <w:rPr>
          <w:rFonts w:asciiTheme="minorHAnsi" w:hAnsiTheme="minorHAnsi"/>
          <w:i/>
          <w:color w:val="1B6FB5"/>
          <w:sz w:val="20"/>
          <w:lang w:val="el-GR"/>
        </w:rPr>
        <w:t>ις</w:t>
      </w:r>
      <w:r w:rsidRPr="00BD6803">
        <w:rPr>
          <w:rFonts w:asciiTheme="minorHAnsi" w:hAnsiTheme="minorHAnsi"/>
          <w:i/>
          <w:color w:val="1B6FB5"/>
          <w:sz w:val="20"/>
          <w:lang w:val="el-GR"/>
        </w:rPr>
        <w:t xml:space="preserve"> εκτ</w:t>
      </w:r>
      <w:r w:rsidR="00BD6803" w:rsidRPr="00BD6803">
        <w:rPr>
          <w:rFonts w:asciiTheme="minorHAnsi" w:hAnsiTheme="minorHAnsi"/>
          <w:i/>
          <w:color w:val="1B6FB5"/>
          <w:sz w:val="20"/>
          <w:lang w:val="el-GR"/>
        </w:rPr>
        <w:t>ιμήσεις</w:t>
      </w:r>
      <w:r w:rsidRPr="00BD6803">
        <w:rPr>
          <w:rFonts w:asciiTheme="minorHAnsi" w:hAnsiTheme="minorHAnsi"/>
          <w:i/>
          <w:color w:val="1B6FB5"/>
          <w:sz w:val="20"/>
          <w:lang w:val="el-GR"/>
        </w:rPr>
        <w:t xml:space="preserve">, οι οποίες περιλαμβάνουν συμβουλές εμπειρογνωμόνων, </w:t>
      </w:r>
      <w:r w:rsidRPr="0092072E">
        <w:rPr>
          <w:rFonts w:asciiTheme="minorHAnsi" w:hAnsiTheme="minorHAnsi"/>
          <w:i/>
          <w:color w:val="1B6FB5"/>
          <w:sz w:val="20"/>
          <w:lang w:val="el-GR"/>
        </w:rPr>
        <w:t>ιστορικές πληροφορίες, ομοιότητα με άλλα καθήκοντα.</w:t>
      </w:r>
    </w:p>
    <w:p w14:paraId="04F04143" w14:textId="7C81252A" w:rsidR="000459C0" w:rsidRPr="007F5D44" w:rsidRDefault="000459C0" w:rsidP="000459C0">
      <w:pPr>
        <w:rPr>
          <w:rFonts w:asciiTheme="minorHAnsi" w:hAnsiTheme="minorHAnsi"/>
          <w:i/>
          <w:color w:val="1B6FB5"/>
          <w:sz w:val="20"/>
          <w:lang w:val="el-GR"/>
        </w:rPr>
      </w:pPr>
      <w:r w:rsidRPr="0092072E">
        <w:rPr>
          <w:rFonts w:asciiTheme="minorHAnsi" w:hAnsiTheme="minorHAnsi"/>
          <w:i/>
          <w:color w:val="1B6FB5"/>
          <w:sz w:val="20"/>
          <w:lang w:val="el-GR"/>
        </w:rPr>
        <w:t xml:space="preserve">Για ακριβέστερες εκτιμήσεις, φροντίστε να συμπεριλάβετε τους </w:t>
      </w:r>
      <w:r w:rsidR="0092072E" w:rsidRPr="0092072E">
        <w:rPr>
          <w:rFonts w:asciiTheme="minorHAnsi" w:hAnsiTheme="minorHAnsi"/>
          <w:i/>
          <w:color w:val="1B6FB5"/>
          <w:sz w:val="20"/>
          <w:lang w:val="el-GR"/>
        </w:rPr>
        <w:t>υπεύθυνους των καθηκόντων</w:t>
      </w:r>
      <w:r w:rsidRPr="0092072E">
        <w:rPr>
          <w:rFonts w:asciiTheme="minorHAnsi" w:hAnsiTheme="minorHAnsi"/>
          <w:i/>
          <w:color w:val="1B6FB5"/>
          <w:sz w:val="20"/>
          <w:lang w:val="el-GR"/>
        </w:rPr>
        <w:t xml:space="preserve"> ή άλλους εμπειρογνώμονες για κάθε περιοχή επιπτώσεων (είναι συνήθως μέλη της </w:t>
      </w:r>
      <w:r w:rsidR="0092072E" w:rsidRPr="0092072E">
        <w:rPr>
          <w:rFonts w:asciiTheme="minorHAnsi" w:hAnsiTheme="minorHAnsi"/>
          <w:i/>
          <w:color w:val="1B6FB5"/>
          <w:sz w:val="20"/>
          <w:lang w:val="el-GR"/>
        </w:rPr>
        <w:t>Κύριας Ο</w:t>
      </w:r>
      <w:r w:rsidRPr="0092072E">
        <w:rPr>
          <w:rFonts w:asciiTheme="minorHAnsi" w:hAnsiTheme="minorHAnsi"/>
          <w:i/>
          <w:color w:val="1B6FB5"/>
          <w:sz w:val="20"/>
          <w:lang w:val="el-GR"/>
        </w:rPr>
        <w:t>μάδας</w:t>
      </w:r>
      <w:r w:rsidR="0092072E" w:rsidRPr="0092072E">
        <w:rPr>
          <w:rFonts w:asciiTheme="minorHAnsi" w:hAnsiTheme="minorHAnsi"/>
          <w:i/>
          <w:color w:val="1B6FB5"/>
          <w:sz w:val="20"/>
          <w:lang w:val="el-GR"/>
        </w:rPr>
        <w:t xml:space="preserve"> </w:t>
      </w:r>
      <w:r w:rsidR="0092072E" w:rsidRPr="00586C6A">
        <w:rPr>
          <w:rFonts w:asciiTheme="minorHAnsi" w:hAnsiTheme="minorHAnsi"/>
          <w:i/>
          <w:color w:val="1B6FB5"/>
          <w:sz w:val="20"/>
          <w:lang w:val="el-GR"/>
        </w:rPr>
        <w:t>Έργου</w:t>
      </w:r>
      <w:r w:rsidRPr="00586C6A">
        <w:rPr>
          <w:rFonts w:asciiTheme="minorHAnsi" w:hAnsiTheme="minorHAnsi"/>
          <w:i/>
          <w:color w:val="1B6FB5"/>
          <w:sz w:val="20"/>
          <w:lang w:val="el-GR"/>
        </w:rPr>
        <w:t xml:space="preserve"> (</w:t>
      </w:r>
      <w:r w:rsidRPr="00586C6A">
        <w:rPr>
          <w:rFonts w:asciiTheme="minorHAnsi" w:hAnsiTheme="minorHAnsi"/>
          <w:i/>
          <w:color w:val="1B6FB5"/>
          <w:sz w:val="20"/>
          <w:lang w:val="en-US"/>
        </w:rPr>
        <w:t>PCT</w:t>
      </w:r>
      <w:r w:rsidRPr="00586C6A">
        <w:rPr>
          <w:rFonts w:asciiTheme="minorHAnsi" w:hAnsiTheme="minorHAnsi"/>
          <w:i/>
          <w:color w:val="1B6FB5"/>
          <w:sz w:val="20"/>
          <w:lang w:val="el-GR"/>
        </w:rPr>
        <w:t xml:space="preserve">)). Συμπεριλάβετε ορισμένα </w:t>
      </w:r>
      <w:r w:rsidR="00586C6A" w:rsidRPr="00586C6A">
        <w:rPr>
          <w:rFonts w:asciiTheme="minorHAnsi" w:hAnsiTheme="minorHAnsi"/>
          <w:i/>
          <w:color w:val="1B6FB5"/>
          <w:sz w:val="20"/>
          <w:lang w:val="el-GR"/>
        </w:rPr>
        <w:t>ενδεχόμενα</w:t>
      </w:r>
      <w:r w:rsidRPr="00586C6A">
        <w:rPr>
          <w:rFonts w:asciiTheme="minorHAnsi" w:hAnsiTheme="minorHAnsi"/>
          <w:i/>
          <w:color w:val="1B6FB5"/>
          <w:sz w:val="20"/>
          <w:lang w:val="el-GR"/>
        </w:rPr>
        <w:t xml:space="preserve"> βάσει των αβεβαιοτήτων ή των κινδύνων</w:t>
      </w:r>
      <w:r w:rsidR="00586C6A" w:rsidRPr="00586C6A">
        <w:rPr>
          <w:rFonts w:asciiTheme="minorHAnsi" w:hAnsiTheme="minorHAnsi"/>
          <w:i/>
          <w:color w:val="1B6FB5"/>
          <w:sz w:val="20"/>
          <w:lang w:val="el-GR"/>
        </w:rPr>
        <w:t xml:space="preserve"> που </w:t>
      </w:r>
      <w:r w:rsidR="00586C6A" w:rsidRPr="007F5D44">
        <w:rPr>
          <w:rFonts w:asciiTheme="minorHAnsi" w:hAnsiTheme="minorHAnsi"/>
          <w:i/>
          <w:color w:val="1B6FB5"/>
          <w:sz w:val="20"/>
          <w:lang w:val="el-GR"/>
        </w:rPr>
        <w:t>υφίστανται</w:t>
      </w:r>
      <w:r w:rsidRPr="007F5D44">
        <w:rPr>
          <w:rFonts w:asciiTheme="minorHAnsi" w:hAnsiTheme="minorHAnsi"/>
          <w:i/>
          <w:color w:val="1B6FB5"/>
          <w:sz w:val="20"/>
          <w:lang w:val="el-GR"/>
        </w:rPr>
        <w:t>.</w:t>
      </w:r>
    </w:p>
    <w:p w14:paraId="100447A3" w14:textId="1C926DB3" w:rsidR="000459C0" w:rsidRPr="005158A0" w:rsidRDefault="000459C0" w:rsidP="000459C0">
      <w:pPr>
        <w:rPr>
          <w:rFonts w:asciiTheme="minorHAnsi" w:hAnsiTheme="minorHAnsi"/>
          <w:i/>
          <w:color w:val="1B6FB5"/>
          <w:sz w:val="20"/>
          <w:lang w:val="el-GR"/>
        </w:rPr>
      </w:pPr>
      <w:r w:rsidRPr="005158A0">
        <w:rPr>
          <w:rFonts w:asciiTheme="minorHAnsi" w:hAnsiTheme="minorHAnsi"/>
          <w:i/>
          <w:color w:val="1B6FB5"/>
          <w:sz w:val="20"/>
          <w:lang w:val="el-GR"/>
        </w:rPr>
        <w:t xml:space="preserve">Μπορούν να </w:t>
      </w:r>
      <w:r w:rsidR="008D048F" w:rsidRPr="005158A0">
        <w:rPr>
          <w:rFonts w:asciiTheme="minorHAnsi" w:hAnsiTheme="minorHAnsi"/>
          <w:i/>
          <w:color w:val="1B6FB5"/>
          <w:sz w:val="20"/>
          <w:lang w:val="el-GR"/>
        </w:rPr>
        <w:t>απαιτηθούν</w:t>
      </w:r>
      <w:r w:rsidRPr="005158A0">
        <w:rPr>
          <w:rFonts w:asciiTheme="minorHAnsi" w:hAnsiTheme="minorHAnsi"/>
          <w:i/>
          <w:color w:val="1B6FB5"/>
          <w:sz w:val="20"/>
          <w:lang w:val="el-GR"/>
        </w:rPr>
        <w:t xml:space="preserve"> </w:t>
      </w:r>
      <w:r w:rsidR="008D048F" w:rsidRPr="005158A0">
        <w:rPr>
          <w:rFonts w:asciiTheme="minorHAnsi" w:hAnsiTheme="minorHAnsi"/>
          <w:i/>
          <w:color w:val="1B6FB5"/>
          <w:sz w:val="20"/>
          <w:lang w:val="el-GR"/>
        </w:rPr>
        <w:t>Π</w:t>
      </w:r>
      <w:r w:rsidRPr="005158A0">
        <w:rPr>
          <w:rFonts w:asciiTheme="minorHAnsi" w:hAnsiTheme="minorHAnsi"/>
          <w:i/>
          <w:color w:val="1B6FB5"/>
          <w:sz w:val="20"/>
          <w:lang w:val="el-GR"/>
        </w:rPr>
        <w:t xml:space="preserve">όροι διαφορετικών τύπων </w:t>
      </w:r>
      <w:r w:rsidR="007F5D44" w:rsidRPr="005158A0">
        <w:rPr>
          <w:rFonts w:asciiTheme="minorHAnsi" w:hAnsiTheme="minorHAnsi"/>
          <w:i/>
          <w:color w:val="1B6FB5"/>
          <w:sz w:val="20"/>
          <w:lang w:val="el-GR"/>
        </w:rPr>
        <w:t>προκειμένου να επιτευχθούν</w:t>
      </w:r>
      <w:r w:rsidRPr="005158A0">
        <w:rPr>
          <w:rFonts w:asciiTheme="minorHAnsi" w:hAnsiTheme="minorHAnsi"/>
          <w:i/>
          <w:color w:val="1B6FB5"/>
          <w:sz w:val="20"/>
          <w:lang w:val="el-GR"/>
        </w:rPr>
        <w:t xml:space="preserve"> συγκεκριμέν</w:t>
      </w:r>
      <w:r w:rsidR="007F5D44" w:rsidRPr="005158A0">
        <w:rPr>
          <w:rFonts w:asciiTheme="minorHAnsi" w:hAnsiTheme="minorHAnsi"/>
          <w:i/>
          <w:color w:val="1B6FB5"/>
          <w:sz w:val="20"/>
          <w:lang w:val="el-GR"/>
        </w:rPr>
        <w:t>α</w:t>
      </w:r>
      <w:r w:rsidRPr="005158A0">
        <w:rPr>
          <w:rFonts w:asciiTheme="minorHAnsi" w:hAnsiTheme="minorHAnsi"/>
          <w:i/>
          <w:color w:val="1B6FB5"/>
          <w:sz w:val="20"/>
          <w:lang w:val="el-GR"/>
        </w:rPr>
        <w:t xml:space="preserve"> </w:t>
      </w:r>
      <w:r w:rsidR="007F5D44" w:rsidRPr="005158A0">
        <w:rPr>
          <w:rFonts w:asciiTheme="minorHAnsi" w:hAnsiTheme="minorHAnsi"/>
          <w:i/>
          <w:color w:val="1B6FB5"/>
          <w:sz w:val="20"/>
          <w:lang w:val="el-GR"/>
        </w:rPr>
        <w:t>καθήκοντα</w:t>
      </w:r>
      <w:r w:rsidRPr="005158A0">
        <w:rPr>
          <w:rFonts w:asciiTheme="minorHAnsi" w:hAnsiTheme="minorHAnsi"/>
          <w:i/>
          <w:color w:val="1B6FB5"/>
          <w:sz w:val="20"/>
          <w:lang w:val="el-GR"/>
        </w:rPr>
        <w:t xml:space="preserve"> ή </w:t>
      </w:r>
      <w:r w:rsidR="007F5D44" w:rsidRPr="005158A0">
        <w:rPr>
          <w:rFonts w:asciiTheme="minorHAnsi" w:hAnsiTheme="minorHAnsi"/>
          <w:i/>
          <w:color w:val="1B6FB5"/>
          <w:sz w:val="20"/>
          <w:lang w:val="el-GR"/>
        </w:rPr>
        <w:t>Π</w:t>
      </w:r>
      <w:r w:rsidRPr="005158A0">
        <w:rPr>
          <w:rFonts w:asciiTheme="minorHAnsi" w:hAnsiTheme="minorHAnsi"/>
          <w:i/>
          <w:color w:val="1B6FB5"/>
          <w:sz w:val="20"/>
          <w:lang w:val="el-GR"/>
        </w:rPr>
        <w:t>αραδοτέ</w:t>
      </w:r>
      <w:r w:rsidR="007F5D44" w:rsidRPr="005158A0">
        <w:rPr>
          <w:rFonts w:asciiTheme="minorHAnsi" w:hAnsiTheme="minorHAnsi"/>
          <w:i/>
          <w:color w:val="1B6FB5"/>
          <w:sz w:val="20"/>
          <w:lang w:val="el-GR"/>
        </w:rPr>
        <w:t>α</w:t>
      </w:r>
      <w:r w:rsidRPr="005158A0">
        <w:rPr>
          <w:rFonts w:asciiTheme="minorHAnsi" w:hAnsiTheme="minorHAnsi"/>
          <w:i/>
          <w:color w:val="1B6FB5"/>
          <w:sz w:val="20"/>
          <w:lang w:val="el-GR"/>
        </w:rPr>
        <w:t xml:space="preserve">: άνθρωποι, λογισμικό, </w:t>
      </w:r>
      <w:r w:rsidR="005158A0" w:rsidRPr="005158A0">
        <w:rPr>
          <w:rFonts w:asciiTheme="minorHAnsi" w:hAnsiTheme="minorHAnsi"/>
          <w:i/>
          <w:color w:val="1B6FB5"/>
          <w:sz w:val="20"/>
          <w:lang w:val="el-GR"/>
        </w:rPr>
        <w:t>εξαρτήματα Η/Υ</w:t>
      </w:r>
      <w:r w:rsidRPr="005158A0">
        <w:rPr>
          <w:rFonts w:asciiTheme="minorHAnsi" w:hAnsiTheme="minorHAnsi"/>
          <w:i/>
          <w:color w:val="1B6FB5"/>
          <w:sz w:val="20"/>
          <w:lang w:val="el-GR"/>
        </w:rPr>
        <w:t>, εξοπλισμός, κτίρια &amp; εγκαταστάσεις, προμήθειες, υλικά</w:t>
      </w:r>
      <w:r w:rsidR="005158A0" w:rsidRPr="005158A0">
        <w:rPr>
          <w:rFonts w:asciiTheme="minorHAnsi" w:hAnsiTheme="minorHAnsi"/>
          <w:i/>
          <w:color w:val="1B6FB5"/>
          <w:sz w:val="20"/>
          <w:lang w:val="el-GR"/>
        </w:rPr>
        <w:t>,</w:t>
      </w:r>
      <w:r w:rsidRPr="005158A0">
        <w:rPr>
          <w:rFonts w:asciiTheme="minorHAnsi" w:hAnsiTheme="minorHAnsi"/>
          <w:i/>
          <w:color w:val="1B6FB5"/>
          <w:sz w:val="20"/>
          <w:lang w:val="el-GR"/>
        </w:rPr>
        <w:t xml:space="preserve"> κλπ.</w:t>
      </w:r>
    </w:p>
    <w:p w14:paraId="0F3CF6B5" w14:textId="38EAD231" w:rsidR="000459C0" w:rsidRPr="00615235" w:rsidRDefault="000459C0" w:rsidP="000459C0">
      <w:pPr>
        <w:rPr>
          <w:rFonts w:asciiTheme="minorHAnsi" w:hAnsiTheme="minorHAnsi"/>
          <w:i/>
          <w:color w:val="1B6FB5"/>
          <w:sz w:val="20"/>
          <w:lang w:val="el-GR"/>
        </w:rPr>
      </w:pPr>
      <w:r w:rsidRPr="005158A0">
        <w:rPr>
          <w:rFonts w:asciiTheme="minorHAnsi" w:hAnsiTheme="minorHAnsi"/>
          <w:i/>
          <w:color w:val="1B6FB5"/>
          <w:sz w:val="20"/>
          <w:lang w:val="el-GR"/>
        </w:rPr>
        <w:t xml:space="preserve">Για να υπολογίσετε το Συνολικό </w:t>
      </w:r>
      <w:r w:rsidRPr="00615235">
        <w:rPr>
          <w:rFonts w:asciiTheme="minorHAnsi" w:hAnsiTheme="minorHAnsi"/>
          <w:i/>
          <w:color w:val="1B6FB5"/>
          <w:sz w:val="20"/>
          <w:lang w:val="el-GR"/>
        </w:rPr>
        <w:t xml:space="preserve">Κόστος, πρέπει να γνωρίζετε το κόστος ανά μονάδα για κάθε </w:t>
      </w:r>
      <w:r w:rsidR="00615235" w:rsidRPr="00615235">
        <w:rPr>
          <w:rFonts w:asciiTheme="minorHAnsi" w:hAnsiTheme="minorHAnsi"/>
          <w:i/>
          <w:color w:val="1B6FB5"/>
          <w:sz w:val="20"/>
          <w:lang w:val="el-GR"/>
        </w:rPr>
        <w:t>Π</w:t>
      </w:r>
      <w:r w:rsidRPr="00615235">
        <w:rPr>
          <w:rFonts w:asciiTheme="minorHAnsi" w:hAnsiTheme="minorHAnsi"/>
          <w:i/>
          <w:color w:val="1B6FB5"/>
          <w:sz w:val="20"/>
          <w:lang w:val="el-GR"/>
        </w:rPr>
        <w:t>όρο.</w:t>
      </w:r>
    </w:p>
    <w:p w14:paraId="2110C18B" w14:textId="370CC79A" w:rsidR="00077C95" w:rsidRPr="000459C0" w:rsidRDefault="000459C0" w:rsidP="000459C0">
      <w:pPr>
        <w:rPr>
          <w:rFonts w:asciiTheme="minorHAnsi" w:hAnsiTheme="minorHAnsi"/>
          <w:i/>
          <w:color w:val="1B6FB5"/>
          <w:sz w:val="20"/>
          <w:lang w:val="el-GR"/>
        </w:rPr>
      </w:pPr>
      <w:r w:rsidRPr="00615235">
        <w:rPr>
          <w:rFonts w:asciiTheme="minorHAnsi" w:hAnsiTheme="minorHAnsi"/>
          <w:i/>
          <w:color w:val="1B6FB5"/>
          <w:sz w:val="20"/>
          <w:lang w:val="el-GR"/>
        </w:rPr>
        <w:t xml:space="preserve">Συμπεριλάβετε εκτιμήσεις εσωτερικών και εξωτερικών </w:t>
      </w:r>
      <w:r w:rsidR="00615235" w:rsidRPr="00615235">
        <w:rPr>
          <w:rFonts w:asciiTheme="minorHAnsi" w:hAnsiTheme="minorHAnsi"/>
          <w:i/>
          <w:color w:val="1B6FB5"/>
          <w:sz w:val="20"/>
          <w:lang w:val="el-GR"/>
        </w:rPr>
        <w:t>Π</w:t>
      </w:r>
      <w:r w:rsidRPr="00615235">
        <w:rPr>
          <w:rFonts w:asciiTheme="minorHAnsi" w:hAnsiTheme="minorHAnsi"/>
          <w:i/>
          <w:color w:val="1B6FB5"/>
          <w:sz w:val="20"/>
          <w:lang w:val="el-GR"/>
        </w:rPr>
        <w:t>όρων.&gt;</w:t>
      </w:r>
      <w:r w:rsidR="007A543F" w:rsidRPr="007A543F">
        <w:rPr>
          <w:rFonts w:asciiTheme="minorHAnsi" w:hAnsiTheme="minorHAnsi"/>
          <w:i/>
          <w:color w:val="1B6FB5"/>
          <w:sz w:val="20"/>
          <w:lang w:val="el-GR"/>
        </w:rPr>
        <w:t xml:space="preserve"> </w:t>
      </w:r>
    </w:p>
    <w:p w14:paraId="7A74DF45" w14:textId="7418AEC6" w:rsidR="0060777D" w:rsidRPr="003353B3" w:rsidRDefault="006A6BB7" w:rsidP="0060777D">
      <w:pPr>
        <w:pStyle w:val="Heading2"/>
      </w:pPr>
      <w:bookmarkStart w:id="15" w:name="_Toc21716045"/>
      <w:r>
        <w:rPr>
          <w:lang w:val="el-GR"/>
        </w:rPr>
        <w:t>Εκτιμήσεις</w:t>
      </w:r>
      <w:bookmarkEnd w:id="15"/>
    </w:p>
    <w:tbl>
      <w:tblPr>
        <w:tblW w:w="9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8"/>
        <w:gridCol w:w="272"/>
        <w:gridCol w:w="272"/>
        <w:gridCol w:w="272"/>
        <w:gridCol w:w="1348"/>
        <w:gridCol w:w="1985"/>
        <w:gridCol w:w="1276"/>
        <w:gridCol w:w="1417"/>
        <w:gridCol w:w="1418"/>
      </w:tblGrid>
      <w:tr w:rsidR="002B3849" w:rsidRPr="007A543F" w14:paraId="3685BD71" w14:textId="77777777" w:rsidTr="00AC5EAE">
        <w:trPr>
          <w:trHeight w:val="349"/>
        </w:trPr>
        <w:tc>
          <w:tcPr>
            <w:tcW w:w="2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A647FC" w14:textId="1E0723CF" w:rsidR="002B3849" w:rsidRPr="003353B3" w:rsidRDefault="00FD5A30" w:rsidP="00E347F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D5A30">
              <w:rPr>
                <w:rFonts w:ascii="Arial" w:hAnsi="Arial"/>
                <w:b/>
                <w:sz w:val="20"/>
              </w:rPr>
              <w:t>Ανάλυση</w:t>
            </w:r>
            <w:proofErr w:type="spellEnd"/>
            <w:r w:rsidRPr="00FD5A30">
              <w:rPr>
                <w:rFonts w:ascii="Arial" w:hAnsi="Arial"/>
                <w:b/>
                <w:sz w:val="20"/>
              </w:rPr>
              <w:t xml:space="preserve"> </w:t>
            </w:r>
            <w:r w:rsidR="000E07C0">
              <w:rPr>
                <w:rFonts w:ascii="Arial" w:hAnsi="Arial"/>
                <w:b/>
                <w:sz w:val="20"/>
                <w:lang w:val="el-GR"/>
              </w:rPr>
              <w:t xml:space="preserve">Δομής </w:t>
            </w:r>
            <w:proofErr w:type="spellStart"/>
            <w:r w:rsidRPr="00FD5A30">
              <w:rPr>
                <w:rFonts w:ascii="Arial" w:hAnsi="Arial"/>
                <w:b/>
                <w:sz w:val="20"/>
              </w:rPr>
              <w:t>Εργ</w:t>
            </w:r>
            <w:proofErr w:type="spellEnd"/>
            <w:r w:rsidRPr="00FD5A30">
              <w:rPr>
                <w:rFonts w:ascii="Arial" w:hAnsi="Arial"/>
                <w:b/>
                <w:sz w:val="20"/>
              </w:rPr>
              <w:t>ασιών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FF1A8BD" w14:textId="0DA4CCF6" w:rsidR="003C2EF2" w:rsidRPr="003C2EF2" w:rsidRDefault="00AC5EAE" w:rsidP="003C2EF2">
            <w:pPr>
              <w:spacing w:after="0"/>
              <w:jc w:val="center"/>
              <w:rPr>
                <w:rFonts w:ascii="Arial" w:hAnsi="Arial"/>
                <w:b/>
                <w:sz w:val="20"/>
                <w:lang w:val="el-GR"/>
              </w:rPr>
            </w:pPr>
            <w:r w:rsidRPr="00A82FBA">
              <w:rPr>
                <w:rFonts w:ascii="Arial" w:hAnsi="Arial"/>
                <w:b/>
                <w:sz w:val="20"/>
                <w:lang w:val="el-GR"/>
              </w:rPr>
              <w:t>Προ</w:t>
            </w:r>
            <w:r w:rsidR="00A82FBA" w:rsidRPr="00A82FBA">
              <w:rPr>
                <w:rFonts w:ascii="Arial" w:hAnsi="Arial"/>
                <w:b/>
                <w:sz w:val="20"/>
                <w:lang w:val="el-GR"/>
              </w:rPr>
              <w:t>ηγηθείσε</w:t>
            </w:r>
            <w:r w:rsidRPr="00A82FBA">
              <w:rPr>
                <w:rFonts w:ascii="Arial" w:hAnsi="Arial"/>
                <w:b/>
                <w:sz w:val="20"/>
                <w:lang w:val="el-GR"/>
              </w:rPr>
              <w:t>ς Δραστηριότητες</w:t>
            </w:r>
            <w:r w:rsidR="003C2EF2" w:rsidRPr="00A82FBA">
              <w:rPr>
                <w:rFonts w:ascii="Arial" w:hAnsi="Arial"/>
                <w:b/>
                <w:sz w:val="20"/>
                <w:lang w:val="el-GR"/>
              </w:rPr>
              <w:t>/</w:t>
            </w:r>
          </w:p>
          <w:p w14:paraId="36247A5F" w14:textId="24E3601C" w:rsidR="002B3849" w:rsidRPr="00FD5A30" w:rsidRDefault="003C2EF2" w:rsidP="003C2EF2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3C2EF2">
              <w:rPr>
                <w:rFonts w:ascii="Arial" w:hAnsi="Arial"/>
                <w:b/>
                <w:sz w:val="20"/>
                <w:lang w:val="el-GR"/>
              </w:rPr>
              <w:t>Εξαρτήσεις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77D7C9" w14:textId="77777777" w:rsidR="00E539DC" w:rsidRDefault="00E539DC" w:rsidP="003527F6">
            <w:pPr>
              <w:spacing w:after="0"/>
              <w:jc w:val="center"/>
              <w:rPr>
                <w:rFonts w:ascii="Arial" w:hAnsi="Arial"/>
                <w:b/>
                <w:sz w:val="20"/>
                <w:lang w:val="el-GR"/>
              </w:rPr>
            </w:pPr>
          </w:p>
          <w:p w14:paraId="307750AD" w14:textId="71CA952B" w:rsidR="008A56D0" w:rsidRPr="00FD5A30" w:rsidRDefault="00FD5A30" w:rsidP="003527F6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/>
                <w:b/>
                <w:sz w:val="20"/>
                <w:lang w:val="el-GR"/>
              </w:rPr>
              <w:t>Πόρος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C5EBF3B" w14:textId="3E0F41C2" w:rsidR="002B3849" w:rsidRPr="00FD5A30" w:rsidRDefault="00FD5A30" w:rsidP="00FD5A30">
            <w:pPr>
              <w:spacing w:after="0"/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b/>
                <w:sz w:val="20"/>
                <w:lang w:val="el-GR"/>
              </w:rPr>
              <w:t>Ποσότητα</w:t>
            </w:r>
            <w:r w:rsidR="008A56D0" w:rsidRPr="00FD5A30">
              <w:rPr>
                <w:rFonts w:ascii="Arial" w:hAnsi="Arial"/>
                <w:b/>
                <w:sz w:val="20"/>
                <w:lang w:val="el-GR"/>
              </w:rPr>
              <w:t xml:space="preserve"> </w:t>
            </w:r>
            <w:r w:rsidR="008A56D0" w:rsidRPr="00FD5A30">
              <w:rPr>
                <w:rFonts w:ascii="Arial" w:hAnsi="Arial"/>
                <w:sz w:val="20"/>
                <w:lang w:val="el-GR"/>
              </w:rPr>
              <w:br/>
            </w:r>
            <w:r w:rsidR="008A56D0" w:rsidRPr="00FD5A30">
              <w:rPr>
                <w:rFonts w:ascii="Arial" w:hAnsi="Arial"/>
                <w:sz w:val="16"/>
                <w:szCs w:val="18"/>
                <w:lang w:val="el-GR"/>
              </w:rPr>
              <w:t>(</w:t>
            </w:r>
            <w:r>
              <w:rPr>
                <w:rFonts w:ascii="Arial" w:hAnsi="Arial"/>
                <w:sz w:val="16"/>
                <w:szCs w:val="18"/>
                <w:lang w:val="el-GR"/>
              </w:rPr>
              <w:t>π.χ.</w:t>
            </w:r>
            <w:r w:rsidR="008A56D0" w:rsidRPr="00FD5A30">
              <w:rPr>
                <w:rFonts w:ascii="Arial" w:hAnsi="Arial"/>
                <w:sz w:val="16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  <w:lang w:val="el-GR"/>
              </w:rPr>
              <w:t>εργάσιμες ημέρες</w:t>
            </w:r>
            <w:r w:rsidR="008A56D0" w:rsidRPr="00FD5A30">
              <w:rPr>
                <w:rFonts w:ascii="Arial" w:hAnsi="Arial"/>
                <w:sz w:val="16"/>
                <w:szCs w:val="18"/>
                <w:lang w:val="el-GR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B3818" w14:textId="6D8F0C0D" w:rsidR="002B3849" w:rsidRPr="00FD5A30" w:rsidRDefault="00FD5A30" w:rsidP="00E347F4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/>
                <w:b/>
                <w:sz w:val="20"/>
                <w:lang w:val="el-GR"/>
              </w:rPr>
              <w:t>Συνολικό Κόστος</w:t>
            </w:r>
          </w:p>
          <w:p w14:paraId="3A03955C" w14:textId="12DA8625" w:rsidR="002B3849" w:rsidRPr="00FD5A30" w:rsidRDefault="002B3849" w:rsidP="00FD5A30">
            <w:pPr>
              <w:spacing w:after="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FD5A30">
              <w:rPr>
                <w:rFonts w:ascii="Arial" w:hAnsi="Arial"/>
                <w:sz w:val="16"/>
                <w:lang w:val="el-GR"/>
              </w:rPr>
              <w:t>(</w:t>
            </w:r>
            <w:r w:rsidR="00FD5A30">
              <w:rPr>
                <w:rFonts w:ascii="Arial" w:hAnsi="Arial"/>
                <w:sz w:val="16"/>
                <w:lang w:val="el-GR"/>
              </w:rPr>
              <w:t>π.χ. Ευρώ</w:t>
            </w:r>
            <w:r w:rsidRPr="00FD5A30">
              <w:rPr>
                <w:rFonts w:ascii="Arial" w:hAnsi="Arial"/>
                <w:sz w:val="16"/>
                <w:lang w:val="el-GR"/>
              </w:rPr>
              <w:t>)</w:t>
            </w:r>
          </w:p>
        </w:tc>
      </w:tr>
      <w:tr w:rsidR="002B3849" w:rsidRPr="00FD5A30" w14:paraId="4BA9E254" w14:textId="77777777" w:rsidTr="00AC5EAE">
        <w:trPr>
          <w:trHeight w:val="25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3C17BC8" w14:textId="77777777" w:rsidR="002B3849" w:rsidRPr="00FD5A30" w:rsidRDefault="002B384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FD5A30">
              <w:rPr>
                <w:rFonts w:ascii="Arial" w:hAnsi="Arial"/>
                <w:b/>
                <w:bCs/>
                <w:sz w:val="20"/>
                <w:lang w:val="el-GR"/>
              </w:rPr>
              <w:t>1.0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0B6786D" w14:textId="77777777" w:rsidR="002B3849" w:rsidRPr="00FD5A30" w:rsidRDefault="002B384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1892" w:type="dxa"/>
            <w:gridSpan w:val="3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336E676" w14:textId="7CA9CB57" w:rsidR="002B3849" w:rsidRPr="00FD5A30" w:rsidRDefault="00FD5A30" w:rsidP="00A22F8B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FD5A30">
              <w:rPr>
                <w:rFonts w:ascii="Arial" w:hAnsi="Arial"/>
                <w:b/>
                <w:bCs/>
                <w:sz w:val="20"/>
                <w:lang w:val="el-GR"/>
              </w:rPr>
              <w:t>Έργο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33EFE6" w14:textId="77777777" w:rsidR="002B3849" w:rsidRPr="00FD5A30" w:rsidRDefault="002B384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FD5A30">
              <w:rPr>
                <w:rFonts w:ascii="Arial" w:hAnsi="Arial"/>
                <w:b/>
                <w:bCs/>
                <w:sz w:val="20"/>
                <w:lang w:val="el-GR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86F26B" w14:textId="77777777" w:rsidR="002B3849" w:rsidRPr="00FD5A30" w:rsidRDefault="002B384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el-GR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0EBEA0" w14:textId="77777777" w:rsidR="002B3849" w:rsidRPr="00FD5A30" w:rsidRDefault="002B384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el-GR"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4BB3CC1A" w14:textId="77777777" w:rsidR="002B3849" w:rsidRPr="00FD5A30" w:rsidRDefault="002B384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el-GR" w:eastAsia="en-GB"/>
              </w:rPr>
            </w:pPr>
          </w:p>
        </w:tc>
      </w:tr>
      <w:tr w:rsidR="002B3849" w:rsidRPr="00FD5A30" w14:paraId="5A60A654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4F5C8509" w14:textId="77777777" w:rsidR="002B3849" w:rsidRPr="00FD5A30" w:rsidRDefault="002B384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FD5A30">
              <w:rPr>
                <w:rFonts w:ascii="Arial" w:hAnsi="Arial"/>
                <w:b/>
                <w:bCs/>
                <w:sz w:val="20"/>
                <w:lang w:val="el-GR"/>
              </w:rPr>
              <w:t>1.1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2B687FEA" w14:textId="77777777" w:rsidR="002B3849" w:rsidRPr="00FD5A30" w:rsidRDefault="002B384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189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62FFFF16" w14:textId="1B25D0BE" w:rsidR="002B3849" w:rsidRPr="00FD5A30" w:rsidRDefault="00FD5A30" w:rsidP="00A22F8B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FD5A30">
              <w:rPr>
                <w:rFonts w:ascii="Arial" w:hAnsi="Arial"/>
                <w:b/>
                <w:bCs/>
                <w:sz w:val="20"/>
                <w:lang w:val="el-GR"/>
              </w:rPr>
              <w:t>Παραδοτέο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1E9C8FC" w14:textId="77777777" w:rsidR="002B3849" w:rsidRPr="00FD5A30" w:rsidRDefault="002B384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el-GR" w:eastAsia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0D024CB" w14:textId="77777777" w:rsidR="002B3849" w:rsidRPr="00FD5A30" w:rsidRDefault="002B384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el-GR" w:eastAsia="en-GB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C2050E4" w14:textId="77777777" w:rsidR="002B3849" w:rsidRPr="00FD5A30" w:rsidRDefault="002B384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el-GR" w:eastAsia="en-GB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2F2F2"/>
          </w:tcPr>
          <w:p w14:paraId="5ECC302A" w14:textId="77777777" w:rsidR="002B3849" w:rsidRPr="00FD5A30" w:rsidRDefault="002B384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el-GR" w:eastAsia="en-GB"/>
              </w:rPr>
            </w:pPr>
          </w:p>
        </w:tc>
      </w:tr>
      <w:tr w:rsidR="002B3849" w:rsidRPr="00FD5A30" w14:paraId="2B206EF8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8D9D402" w14:textId="77777777" w:rsidR="002B3849" w:rsidRPr="00FD5A30" w:rsidRDefault="002B3849" w:rsidP="00A22F8B">
            <w:pPr>
              <w:spacing w:after="0"/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FD5A30">
              <w:rPr>
                <w:rFonts w:ascii="Arial" w:hAnsi="Arial"/>
                <w:sz w:val="20"/>
                <w:lang w:val="el-GR"/>
              </w:rPr>
              <w:t>1.1.1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7A7355A" w14:textId="77777777" w:rsidR="002B3849" w:rsidRPr="00FD5A30" w:rsidRDefault="002B3849" w:rsidP="00A22F8B">
            <w:pPr>
              <w:spacing w:after="0"/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4B6BBBA" w14:textId="77777777" w:rsidR="002B3849" w:rsidRPr="00FD5A30" w:rsidRDefault="002B3849" w:rsidP="00A22F8B">
            <w:pPr>
              <w:spacing w:after="0"/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14C95FA" w14:textId="33CC2808" w:rsidR="002B3849" w:rsidRPr="00FD5A30" w:rsidRDefault="002B3849" w:rsidP="00A22F8B">
            <w:pPr>
              <w:spacing w:after="0"/>
              <w:jc w:val="lef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sz w:val="20"/>
              </w:rPr>
              <w:t> </w:t>
            </w:r>
            <w:r w:rsidR="00FD5A30" w:rsidRPr="00FD5A30">
              <w:rPr>
                <w:rFonts w:ascii="Arial" w:hAnsi="Arial"/>
                <w:sz w:val="20"/>
                <w:lang w:val="el-GR"/>
              </w:rPr>
              <w:t>Δραστηριότητα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22275A2" w14:textId="77777777" w:rsidR="002B3849" w:rsidRPr="00FD5A30" w:rsidRDefault="002B3849" w:rsidP="00322A49">
            <w:pPr>
              <w:spacing w:after="0"/>
              <w:jc w:val="center"/>
              <w:rPr>
                <w:rFonts w:ascii="Arial" w:hAnsi="Arial" w:cs="Arial"/>
                <w:sz w:val="20"/>
                <w:lang w:val="el-GR" w:eastAsia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F078B36" w14:textId="77777777" w:rsidR="002B3849" w:rsidRPr="00FD5A30" w:rsidRDefault="002B3849" w:rsidP="00322A49">
            <w:pPr>
              <w:spacing w:after="0"/>
              <w:jc w:val="center"/>
              <w:rPr>
                <w:rFonts w:ascii="Arial" w:hAnsi="Arial" w:cs="Arial"/>
                <w:sz w:val="20"/>
                <w:lang w:val="el-GR" w:eastAsia="en-GB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747BC6" w14:textId="77777777" w:rsidR="002B3849" w:rsidRPr="00FD5A30" w:rsidRDefault="002B3849" w:rsidP="00322A49">
            <w:pPr>
              <w:spacing w:after="0"/>
              <w:jc w:val="center"/>
              <w:rPr>
                <w:rFonts w:ascii="Arial" w:hAnsi="Arial" w:cs="Arial"/>
                <w:sz w:val="20"/>
                <w:lang w:val="el-GR" w:eastAsia="en-GB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02BD16CD" w14:textId="77777777" w:rsidR="002B3849" w:rsidRPr="00FD5A30" w:rsidRDefault="002B3849" w:rsidP="00322A49">
            <w:pPr>
              <w:spacing w:after="0"/>
              <w:jc w:val="center"/>
              <w:rPr>
                <w:rFonts w:ascii="Arial" w:hAnsi="Arial" w:cs="Arial"/>
                <w:sz w:val="20"/>
                <w:lang w:val="el-GR" w:eastAsia="en-GB"/>
              </w:rPr>
            </w:pPr>
          </w:p>
        </w:tc>
      </w:tr>
      <w:tr w:rsidR="002B3849" w:rsidRPr="00FD5A30" w14:paraId="68A047D9" w14:textId="77777777" w:rsidTr="00AC5EAE">
        <w:trPr>
          <w:trHeight w:val="8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64DF84A" w14:textId="77777777" w:rsidR="002B3849" w:rsidRPr="00FD5A30" w:rsidRDefault="002B3849" w:rsidP="00A22F8B">
            <w:pPr>
              <w:spacing w:after="0"/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FD5A30">
              <w:rPr>
                <w:rFonts w:ascii="Arial" w:hAnsi="Arial"/>
                <w:sz w:val="20"/>
                <w:lang w:val="el-GR"/>
              </w:rPr>
              <w:t>1.1.1.1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83AF158" w14:textId="77777777" w:rsidR="002B3849" w:rsidRPr="00FD5A30" w:rsidRDefault="002B3849" w:rsidP="00A22F8B">
            <w:pPr>
              <w:spacing w:after="0"/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8499B3B" w14:textId="77777777" w:rsidR="002B3849" w:rsidRPr="00FD5A30" w:rsidRDefault="002B3849" w:rsidP="00A22F8B">
            <w:pPr>
              <w:spacing w:after="0"/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AD4ED3D" w14:textId="77777777" w:rsidR="002B3849" w:rsidRPr="00FD5A30" w:rsidRDefault="002B3849" w:rsidP="00A22F8B">
            <w:pPr>
              <w:spacing w:after="0"/>
              <w:jc w:val="lef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59E2FF4" w14:textId="5EDF5176" w:rsidR="002B3849" w:rsidRPr="008A098D" w:rsidRDefault="00FD5A30" w:rsidP="00A22F8B">
            <w:pPr>
              <w:spacing w:after="0"/>
              <w:jc w:val="left"/>
              <w:rPr>
                <w:rFonts w:ascii="Arial" w:eastAsia="Arial Unicode MS" w:hAnsi="Arial" w:cs="Arial"/>
                <w:color w:val="000000"/>
                <w:sz w:val="20"/>
                <w:lang w:val="el-GR"/>
              </w:rPr>
            </w:pPr>
            <w:r w:rsidRPr="008A098D">
              <w:rPr>
                <w:rFonts w:ascii="Arial" w:hAnsi="Arial" w:cs="Arial"/>
                <w:color w:val="000000"/>
                <w:sz w:val="20"/>
              </w:rPr>
              <w:t>Κα</w:t>
            </w:r>
            <w:proofErr w:type="spellStart"/>
            <w:r w:rsidRPr="008A098D">
              <w:rPr>
                <w:rFonts w:ascii="Arial" w:hAnsi="Arial" w:cs="Arial"/>
                <w:color w:val="000000"/>
                <w:sz w:val="20"/>
              </w:rPr>
              <w:t>θήκον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0A2619C" w14:textId="77777777" w:rsidR="002B3849" w:rsidRPr="00FD5A30" w:rsidRDefault="002B384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val="el-GR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0875977" w14:textId="77777777" w:rsidR="002B3849" w:rsidRPr="00FD5A30" w:rsidRDefault="002B384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val="el-GR"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800220" w14:textId="77777777" w:rsidR="002B3849" w:rsidRPr="00FD5A30" w:rsidRDefault="002B384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val="el-GR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14:paraId="00DE3B94" w14:textId="77777777" w:rsidR="002B3849" w:rsidRPr="00FD5A30" w:rsidRDefault="002B384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val="el-GR" w:eastAsia="en-GB"/>
              </w:rPr>
            </w:pPr>
          </w:p>
        </w:tc>
      </w:tr>
      <w:tr w:rsidR="00B42889" w:rsidRPr="00FD5A30" w14:paraId="526D74A5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7F13AAE" w14:textId="77777777" w:rsidR="00B42889" w:rsidRPr="00FD5A30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FD5A30">
              <w:rPr>
                <w:rFonts w:ascii="Arial" w:hAnsi="Arial"/>
                <w:sz w:val="20"/>
                <w:lang w:val="el-GR"/>
              </w:rPr>
              <w:t>1.1.1.2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C650B44" w14:textId="77777777" w:rsidR="00B42889" w:rsidRPr="00FD5A30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B6DF251" w14:textId="77777777" w:rsidR="00B42889" w:rsidRPr="00FD5A30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3F5D343" w14:textId="77777777" w:rsidR="00B42889" w:rsidRPr="00FD5A30" w:rsidRDefault="00B42889" w:rsidP="00A22F8B">
            <w:pPr>
              <w:spacing w:after="0"/>
              <w:jc w:val="lef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8B66FE9" w14:textId="004B8C9E" w:rsidR="00B42889" w:rsidRPr="008A098D" w:rsidRDefault="00FD5A30" w:rsidP="00A22F8B">
            <w:pPr>
              <w:spacing w:after="0"/>
              <w:jc w:val="left"/>
              <w:rPr>
                <w:rFonts w:ascii="Arial" w:eastAsia="Arial Unicode MS" w:hAnsi="Arial" w:cs="Arial"/>
                <w:color w:val="000000"/>
                <w:sz w:val="20"/>
                <w:lang w:val="el-GR"/>
              </w:rPr>
            </w:pPr>
            <w:r w:rsidRPr="008A098D">
              <w:rPr>
                <w:rFonts w:ascii="Arial" w:hAnsi="Arial" w:cs="Arial"/>
                <w:color w:val="000000"/>
                <w:sz w:val="20"/>
              </w:rPr>
              <w:t>Κα</w:t>
            </w:r>
            <w:proofErr w:type="spellStart"/>
            <w:r w:rsidRPr="008A098D">
              <w:rPr>
                <w:rFonts w:ascii="Arial" w:hAnsi="Arial" w:cs="Arial"/>
                <w:color w:val="000000"/>
                <w:sz w:val="20"/>
              </w:rPr>
              <w:t>θήκον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9EFE475" w14:textId="77777777" w:rsidR="00B42889" w:rsidRPr="00FD5A30" w:rsidRDefault="00B4288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val="el-GR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31C39CA" w14:textId="77777777" w:rsidR="00B42889" w:rsidRPr="00FD5A30" w:rsidRDefault="00B4288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val="el-GR"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E1D9B1" w14:textId="77777777" w:rsidR="00B42889" w:rsidRPr="00FD5A30" w:rsidRDefault="00B42889" w:rsidP="0060777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el-GR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14:paraId="0F6936F1" w14:textId="77777777" w:rsidR="00B42889" w:rsidRPr="00FD5A30" w:rsidRDefault="00B4288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val="el-GR" w:eastAsia="en-GB"/>
              </w:rPr>
            </w:pPr>
          </w:p>
        </w:tc>
      </w:tr>
      <w:tr w:rsidR="00FD5A30" w:rsidRPr="003353B3" w14:paraId="740134B7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C20C784" w14:textId="77777777" w:rsidR="00FD5A30" w:rsidRPr="00FD5A30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FD5A30">
              <w:rPr>
                <w:rFonts w:ascii="Arial" w:hAnsi="Arial"/>
                <w:sz w:val="20"/>
                <w:lang w:val="el-GR"/>
              </w:rPr>
              <w:t>1.1.2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092EA2C" w14:textId="77777777" w:rsidR="00FD5A30" w:rsidRPr="00FD5A30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F2E5DF2" w14:textId="77777777" w:rsidR="00FD5A30" w:rsidRPr="00FD5A30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D6DD16" w14:textId="2BBD8326" w:rsidR="00FD5A30" w:rsidRPr="003353B3" w:rsidRDefault="00FD5A30" w:rsidP="00A22F8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D5A30">
              <w:rPr>
                <w:rFonts w:ascii="Arial" w:hAnsi="Arial"/>
                <w:sz w:val="20"/>
              </w:rPr>
              <w:t>Δρ</w:t>
            </w:r>
            <w:proofErr w:type="spellEnd"/>
            <w:r w:rsidRPr="00FD5A30">
              <w:rPr>
                <w:rFonts w:ascii="Arial" w:hAnsi="Arial"/>
                <w:sz w:val="20"/>
              </w:rPr>
              <w:t>αστηριότητα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DEC7C77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46FDB96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47FB2A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1E7B1C81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FD5A30" w:rsidRPr="003353B3" w14:paraId="65AC3778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D5035A2" w14:textId="77777777" w:rsidR="00FD5A30" w:rsidRPr="003353B3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1.1.3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9266A15" w14:textId="77777777" w:rsidR="00FD5A30" w:rsidRPr="003353B3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1C08691" w14:textId="77777777" w:rsidR="00FD5A30" w:rsidRPr="003353B3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F72179" w14:textId="2C60AFA5" w:rsidR="00FD5A30" w:rsidRPr="003353B3" w:rsidRDefault="00FD5A30" w:rsidP="00A22F8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D5A30">
              <w:rPr>
                <w:rFonts w:ascii="Arial" w:hAnsi="Arial"/>
                <w:sz w:val="20"/>
              </w:rPr>
              <w:t>Δρ</w:t>
            </w:r>
            <w:proofErr w:type="spellEnd"/>
            <w:r w:rsidRPr="00FD5A30">
              <w:rPr>
                <w:rFonts w:ascii="Arial" w:hAnsi="Arial"/>
                <w:sz w:val="20"/>
              </w:rPr>
              <w:t>αστηριότητα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0CBECA9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A42D0BB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4E7EC3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5E61B6BC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B42889" w:rsidRPr="003353B3" w14:paraId="44574FA9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1AD8D169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0AE66252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189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4356879B" w14:textId="51141CA6" w:rsidR="00B42889" w:rsidRPr="003353B3" w:rsidRDefault="00FD5A30" w:rsidP="00A22F8B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D5A30">
              <w:rPr>
                <w:rFonts w:ascii="Arial" w:hAnsi="Arial"/>
                <w:b/>
                <w:bCs/>
                <w:sz w:val="20"/>
              </w:rPr>
              <w:t>Παρα</w:t>
            </w:r>
            <w:proofErr w:type="spellStart"/>
            <w:r w:rsidRPr="00FD5A30">
              <w:rPr>
                <w:rFonts w:ascii="Arial" w:hAnsi="Arial"/>
                <w:b/>
                <w:bCs/>
                <w:sz w:val="20"/>
              </w:rPr>
              <w:t>δοτέο</w:t>
            </w:r>
            <w:proofErr w:type="spellEnd"/>
            <w:r w:rsidR="00B42889"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99D1867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ABE121E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8C9D58C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2F2F2"/>
          </w:tcPr>
          <w:p w14:paraId="72125517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</w:tr>
      <w:tr w:rsidR="00FD5A30" w:rsidRPr="003353B3" w14:paraId="4F7E4672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497ED6B" w14:textId="77777777" w:rsidR="00FD5A30" w:rsidRPr="003353B3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1.2.1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37C18B5" w14:textId="77777777" w:rsidR="00FD5A30" w:rsidRPr="003353B3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ACCB4BE" w14:textId="77777777" w:rsidR="00FD5A30" w:rsidRPr="003353B3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3EA075" w14:textId="2C2EA031" w:rsidR="00FD5A30" w:rsidRPr="00FD5A30" w:rsidRDefault="00FD5A30" w:rsidP="00A22F8B">
            <w:pPr>
              <w:spacing w:after="0"/>
              <w:jc w:val="left"/>
              <w:rPr>
                <w:rFonts w:ascii="Arial" w:hAnsi="Arial"/>
                <w:sz w:val="20"/>
              </w:rPr>
            </w:pPr>
            <w:proofErr w:type="spellStart"/>
            <w:r w:rsidRPr="00FD5A30">
              <w:rPr>
                <w:rFonts w:ascii="Arial" w:hAnsi="Arial"/>
                <w:sz w:val="20"/>
              </w:rPr>
              <w:t>Δρ</w:t>
            </w:r>
            <w:proofErr w:type="spellEnd"/>
            <w:r w:rsidRPr="00FD5A30">
              <w:rPr>
                <w:rFonts w:ascii="Arial" w:hAnsi="Arial"/>
                <w:sz w:val="20"/>
              </w:rPr>
              <w:t>αστηριότητα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F9E94A0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1B89C15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48C94A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4D5EF8DE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FD5A30" w:rsidRPr="003353B3" w14:paraId="439D7739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A616F89" w14:textId="77777777" w:rsidR="00FD5A30" w:rsidRPr="003353B3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1.2.2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700B8BB" w14:textId="77777777" w:rsidR="00FD5A30" w:rsidRPr="003353B3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1BBAF3C" w14:textId="77777777" w:rsidR="00FD5A30" w:rsidRPr="003353B3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3E4759" w14:textId="6C54BF91" w:rsidR="00FD5A30" w:rsidRPr="00FD5A30" w:rsidRDefault="00FD5A30" w:rsidP="00A22F8B">
            <w:pPr>
              <w:spacing w:after="0"/>
              <w:jc w:val="left"/>
              <w:rPr>
                <w:rFonts w:ascii="Arial" w:hAnsi="Arial"/>
                <w:sz w:val="20"/>
              </w:rPr>
            </w:pPr>
            <w:proofErr w:type="spellStart"/>
            <w:r w:rsidRPr="00FD5A30">
              <w:rPr>
                <w:rFonts w:ascii="Arial" w:hAnsi="Arial"/>
                <w:sz w:val="20"/>
              </w:rPr>
              <w:t>Δρ</w:t>
            </w:r>
            <w:proofErr w:type="spellEnd"/>
            <w:r w:rsidRPr="00FD5A30">
              <w:rPr>
                <w:rFonts w:ascii="Arial" w:hAnsi="Arial"/>
                <w:sz w:val="20"/>
              </w:rPr>
              <w:t>αστηριότητα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843DDCE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EA0E25B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189195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0295B06A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FD5A30" w:rsidRPr="003353B3" w14:paraId="06B61DB4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AF39FB4" w14:textId="77777777" w:rsidR="00FD5A30" w:rsidRPr="003353B3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1.2.3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F426647" w14:textId="77777777" w:rsidR="00FD5A30" w:rsidRPr="003353B3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15A79DF" w14:textId="77777777" w:rsidR="00FD5A30" w:rsidRPr="003353B3" w:rsidRDefault="00FD5A30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02562D" w14:textId="3F42AEEB" w:rsidR="00FD5A30" w:rsidRPr="00FD5A30" w:rsidRDefault="00FD5A30" w:rsidP="00A22F8B">
            <w:pPr>
              <w:spacing w:after="0"/>
              <w:jc w:val="left"/>
              <w:rPr>
                <w:rFonts w:ascii="Arial" w:hAnsi="Arial"/>
                <w:sz w:val="20"/>
              </w:rPr>
            </w:pPr>
            <w:proofErr w:type="spellStart"/>
            <w:r w:rsidRPr="00FD5A30">
              <w:rPr>
                <w:rFonts w:ascii="Arial" w:hAnsi="Arial"/>
                <w:sz w:val="20"/>
              </w:rPr>
              <w:t>Δρ</w:t>
            </w:r>
            <w:proofErr w:type="spellEnd"/>
            <w:r w:rsidRPr="00FD5A30">
              <w:rPr>
                <w:rFonts w:ascii="Arial" w:hAnsi="Arial"/>
                <w:sz w:val="20"/>
              </w:rPr>
              <w:t>αστηριότητα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FB0C10E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AEB2594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0D8365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5376916E" w14:textId="77777777" w:rsidR="00FD5A30" w:rsidRPr="003353B3" w:rsidRDefault="00FD5A30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B42889" w:rsidRPr="003353B3" w14:paraId="2F6AC0C6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139E35B8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377F9794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189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34E6EA66" w14:textId="7714B456" w:rsidR="00B42889" w:rsidRPr="003353B3" w:rsidRDefault="00FD5A30" w:rsidP="00A22F8B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D5A30">
              <w:rPr>
                <w:rFonts w:ascii="Arial" w:hAnsi="Arial"/>
                <w:b/>
                <w:bCs/>
                <w:sz w:val="20"/>
              </w:rPr>
              <w:t>Παρα</w:t>
            </w:r>
            <w:proofErr w:type="spellStart"/>
            <w:r w:rsidRPr="00FD5A30">
              <w:rPr>
                <w:rFonts w:ascii="Arial" w:hAnsi="Arial"/>
                <w:b/>
                <w:bCs/>
                <w:sz w:val="20"/>
              </w:rPr>
              <w:t>δοτέο</w:t>
            </w:r>
            <w:proofErr w:type="spellEnd"/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9BB1889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9A8EC34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07A55B8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2F2F2"/>
          </w:tcPr>
          <w:p w14:paraId="10372A9F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</w:tc>
      </w:tr>
      <w:tr w:rsidR="00B42889" w:rsidRPr="003353B3" w14:paraId="7AE71041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D722973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1.3.1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FACD920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5126AE0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E9B13CD" w14:textId="5F268CBE" w:rsidR="00B42889" w:rsidRPr="003353B3" w:rsidRDefault="00FD5A30" w:rsidP="00A22F8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D5A30">
              <w:rPr>
                <w:rFonts w:ascii="Arial" w:hAnsi="Arial"/>
                <w:sz w:val="20"/>
              </w:rPr>
              <w:t>Δρ</w:t>
            </w:r>
            <w:proofErr w:type="spellEnd"/>
            <w:r w:rsidRPr="00FD5A30">
              <w:rPr>
                <w:rFonts w:ascii="Arial" w:hAnsi="Arial"/>
                <w:sz w:val="20"/>
              </w:rPr>
              <w:t>αστηριότητα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E538632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5502D7D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EE0208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78D0BCC7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B42889" w:rsidRPr="003353B3" w14:paraId="2DB1D13B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D679875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1.3.2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A508A4F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ED6CF51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1DC2F5D" w14:textId="49A7517C" w:rsidR="00B42889" w:rsidRPr="003353B3" w:rsidRDefault="00FD5A30" w:rsidP="00A22F8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D5A30">
              <w:rPr>
                <w:rFonts w:ascii="Arial" w:hAnsi="Arial"/>
                <w:sz w:val="20"/>
              </w:rPr>
              <w:t>Δρ</w:t>
            </w:r>
            <w:proofErr w:type="spellEnd"/>
            <w:r w:rsidRPr="00FD5A30">
              <w:rPr>
                <w:rFonts w:ascii="Arial" w:hAnsi="Arial"/>
                <w:sz w:val="20"/>
              </w:rPr>
              <w:t>αστηριότητα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711F3EE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6C7AFB9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AD4A3C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4405CDB7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B42889" w:rsidRPr="003353B3" w14:paraId="22C5B1F0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9B47F8E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1.3.2.1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C8E2A20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4F2E8AA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5D48FD5" w14:textId="77777777" w:rsidR="00B42889" w:rsidRPr="003353B3" w:rsidRDefault="00B42889" w:rsidP="00A22F8B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69EC28F" w14:textId="6BDA36FF" w:rsidR="00B42889" w:rsidRPr="008A098D" w:rsidRDefault="00FD5A30" w:rsidP="00A22F8B">
            <w:pPr>
              <w:spacing w:after="0"/>
              <w:jc w:val="left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8A098D">
              <w:rPr>
                <w:rFonts w:ascii="Arial" w:hAnsi="Arial" w:cs="Arial"/>
                <w:color w:val="000000"/>
                <w:sz w:val="20"/>
              </w:rPr>
              <w:t>Κα</w:t>
            </w:r>
            <w:proofErr w:type="spellStart"/>
            <w:r w:rsidRPr="008A098D">
              <w:rPr>
                <w:rFonts w:ascii="Arial" w:hAnsi="Arial" w:cs="Arial"/>
                <w:color w:val="000000"/>
                <w:sz w:val="20"/>
              </w:rPr>
              <w:t>θήκον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39ABC2B" w14:textId="77777777" w:rsidR="00B42889" w:rsidRPr="003353B3" w:rsidRDefault="00B4288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2319DC1" w14:textId="77777777" w:rsidR="00B42889" w:rsidRPr="003353B3" w:rsidRDefault="00B4288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7DD0AD" w14:textId="77777777" w:rsidR="00B42889" w:rsidRPr="003353B3" w:rsidRDefault="00B4288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14:paraId="79BB5556" w14:textId="77777777" w:rsidR="00B42889" w:rsidRPr="003353B3" w:rsidRDefault="00B4288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eastAsia="en-GB"/>
              </w:rPr>
            </w:pPr>
          </w:p>
        </w:tc>
      </w:tr>
      <w:tr w:rsidR="00B42889" w:rsidRPr="003353B3" w14:paraId="285E3314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5481B08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1.3.2.2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A41C964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8D7BFBF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7E3C1A1" w14:textId="77777777" w:rsidR="00B42889" w:rsidRPr="003353B3" w:rsidRDefault="00B42889" w:rsidP="00A22F8B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787FCA7" w14:textId="3237042B" w:rsidR="00B42889" w:rsidRPr="008A098D" w:rsidRDefault="00FD5A30" w:rsidP="00A22F8B">
            <w:pPr>
              <w:spacing w:after="0"/>
              <w:jc w:val="left"/>
              <w:rPr>
                <w:rFonts w:ascii="Arial" w:eastAsia="Arial Unicode MS" w:hAnsi="Arial" w:cs="Arial"/>
                <w:color w:val="000000"/>
                <w:sz w:val="20"/>
              </w:rPr>
            </w:pPr>
            <w:r w:rsidRPr="008A098D">
              <w:rPr>
                <w:rFonts w:ascii="Arial" w:hAnsi="Arial" w:cs="Arial"/>
                <w:color w:val="000000"/>
                <w:sz w:val="20"/>
              </w:rPr>
              <w:t>Κα</w:t>
            </w:r>
            <w:proofErr w:type="spellStart"/>
            <w:r w:rsidRPr="008A098D">
              <w:rPr>
                <w:rFonts w:ascii="Arial" w:hAnsi="Arial" w:cs="Arial"/>
                <w:color w:val="000000"/>
                <w:sz w:val="20"/>
              </w:rPr>
              <w:t>θήκον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6F4713A" w14:textId="77777777" w:rsidR="00B42889" w:rsidRPr="003353B3" w:rsidRDefault="00B4288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AA8A0C0" w14:textId="77777777" w:rsidR="00B42889" w:rsidRPr="003353B3" w:rsidRDefault="00B4288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2BC80E" w14:textId="77777777" w:rsidR="00B42889" w:rsidRPr="003353B3" w:rsidRDefault="00B4288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14:paraId="24A6A6EA" w14:textId="77777777" w:rsidR="00B42889" w:rsidRPr="003353B3" w:rsidRDefault="00B42889" w:rsidP="00322A49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lang w:eastAsia="en-GB"/>
              </w:rPr>
            </w:pPr>
          </w:p>
        </w:tc>
      </w:tr>
      <w:tr w:rsidR="00B42889" w:rsidRPr="003353B3" w14:paraId="71D76E06" w14:textId="77777777" w:rsidTr="00AC5EAE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0DA5876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1.3.3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3808AAD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554C03A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F5F3F72" w14:textId="6306F425" w:rsidR="00B42889" w:rsidRPr="003353B3" w:rsidRDefault="00FD5A30" w:rsidP="00A22F8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D5A30">
              <w:rPr>
                <w:rFonts w:ascii="Arial" w:hAnsi="Arial"/>
                <w:sz w:val="20"/>
              </w:rPr>
              <w:t>Δρ</w:t>
            </w:r>
            <w:proofErr w:type="spellEnd"/>
            <w:r w:rsidRPr="00FD5A30">
              <w:rPr>
                <w:rFonts w:ascii="Arial" w:hAnsi="Arial"/>
                <w:sz w:val="20"/>
              </w:rPr>
              <w:t>αστηριότητα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</w:tcPr>
          <w:p w14:paraId="6411D21A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</w:tcPr>
          <w:p w14:paraId="1AB6198C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6FECB20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</w:tcPr>
          <w:p w14:paraId="07C37E78" w14:textId="77777777" w:rsidR="00B42889" w:rsidRPr="003353B3" w:rsidRDefault="00B42889" w:rsidP="00322A49">
            <w:pPr>
              <w:spacing w:after="0"/>
              <w:jc w:val="center"/>
              <w:rPr>
                <w:rFonts w:ascii="Arial" w:hAnsi="Arial" w:cs="Arial"/>
                <w:sz w:val="20"/>
                <w:lang w:eastAsia="en-GB"/>
              </w:rPr>
            </w:pPr>
          </w:p>
        </w:tc>
      </w:tr>
    </w:tbl>
    <w:p w14:paraId="61587549" w14:textId="2C178F13" w:rsidR="008D095F" w:rsidRPr="008D095F" w:rsidRDefault="00E347F4" w:rsidP="00B1661C">
      <w:pPr>
        <w:jc w:val="center"/>
        <w:rPr>
          <w:rFonts w:asciiTheme="minorHAnsi" w:hAnsiTheme="minorHAnsi" w:cstheme="minorHAnsi"/>
          <w:i/>
          <w:color w:val="0070C0"/>
          <w:sz w:val="20"/>
          <w:lang w:val="el-GR"/>
        </w:rPr>
      </w:pPr>
      <w:r w:rsidRPr="001166D2">
        <w:rPr>
          <w:rFonts w:asciiTheme="minorHAnsi" w:hAnsiTheme="minorHAnsi"/>
          <w:b/>
          <w:i/>
          <w:color w:val="0070C0"/>
          <w:sz w:val="20"/>
          <w:lang w:val="el-GR"/>
        </w:rPr>
        <w:br/>
      </w:r>
      <w:r w:rsidR="008D095F" w:rsidRPr="00800C14">
        <w:rPr>
          <w:rFonts w:asciiTheme="minorHAnsi" w:hAnsiTheme="minorHAnsi" w:cstheme="minorHAnsi"/>
          <w:i/>
          <w:color w:val="0070C0"/>
          <w:sz w:val="20"/>
          <w:lang w:val="el-GR"/>
        </w:rPr>
        <w:t xml:space="preserve">&lt;Πρότυπο για την τεκμηρίωση </w:t>
      </w:r>
      <w:r w:rsidR="00800C14" w:rsidRPr="00800C14">
        <w:rPr>
          <w:rFonts w:asciiTheme="minorHAnsi" w:hAnsiTheme="minorHAnsi" w:cstheme="minorHAnsi"/>
          <w:i/>
          <w:color w:val="0070C0"/>
          <w:sz w:val="20"/>
          <w:lang w:val="el-GR"/>
        </w:rPr>
        <w:t xml:space="preserve">της </w:t>
      </w:r>
      <w:r w:rsidR="000F2AE2">
        <w:rPr>
          <w:rFonts w:asciiTheme="minorHAnsi" w:hAnsiTheme="minorHAnsi" w:cstheme="minorHAnsi"/>
          <w:i/>
          <w:color w:val="0070C0"/>
          <w:sz w:val="20"/>
          <w:lang w:val="el-GR"/>
        </w:rPr>
        <w:t>ανάλυσης</w:t>
      </w:r>
      <w:r w:rsidR="008D095F" w:rsidRPr="00800C14">
        <w:rPr>
          <w:rFonts w:asciiTheme="minorHAnsi" w:hAnsiTheme="minorHAnsi" w:cstheme="minorHAnsi"/>
          <w:i/>
          <w:color w:val="0070C0"/>
          <w:sz w:val="20"/>
          <w:lang w:val="el-GR"/>
        </w:rPr>
        <w:t xml:space="preserve"> κόστους / προσπάθειας. </w:t>
      </w:r>
      <w:r w:rsidR="001C3985">
        <w:rPr>
          <w:rFonts w:asciiTheme="minorHAnsi" w:hAnsiTheme="minorHAnsi" w:cstheme="minorHAnsi"/>
          <w:i/>
          <w:color w:val="0070C0"/>
          <w:sz w:val="20"/>
          <w:lang w:val="el-GR"/>
        </w:rPr>
        <w:t>Η κωδικοποίηση</w:t>
      </w:r>
      <w:r w:rsidR="008D095F" w:rsidRPr="00800C14">
        <w:rPr>
          <w:rFonts w:asciiTheme="minorHAnsi" w:hAnsiTheme="minorHAnsi" w:cstheme="minorHAnsi"/>
          <w:i/>
          <w:color w:val="0070C0"/>
          <w:sz w:val="20"/>
          <w:lang w:val="el-GR"/>
        </w:rPr>
        <w:t xml:space="preserve"> </w:t>
      </w:r>
      <w:r w:rsidR="00800C14" w:rsidRPr="00800C14">
        <w:rPr>
          <w:rFonts w:asciiTheme="minorHAnsi" w:hAnsiTheme="minorHAnsi" w:cstheme="minorHAnsi"/>
          <w:i/>
          <w:color w:val="0070C0"/>
          <w:sz w:val="20"/>
          <w:lang w:val="el-GR"/>
        </w:rPr>
        <w:t>θα πρέπει να συμβαδίζ</w:t>
      </w:r>
      <w:r w:rsidR="001C3985">
        <w:rPr>
          <w:rFonts w:asciiTheme="minorHAnsi" w:hAnsiTheme="minorHAnsi" w:cstheme="minorHAnsi"/>
          <w:i/>
          <w:color w:val="0070C0"/>
          <w:sz w:val="20"/>
          <w:lang w:val="el-GR"/>
        </w:rPr>
        <w:t>ει</w:t>
      </w:r>
      <w:r w:rsidR="00800C14" w:rsidRPr="00800C14">
        <w:rPr>
          <w:rFonts w:asciiTheme="minorHAnsi" w:hAnsiTheme="minorHAnsi" w:cstheme="minorHAnsi"/>
          <w:i/>
          <w:color w:val="0070C0"/>
          <w:sz w:val="20"/>
          <w:lang w:val="el-GR"/>
        </w:rPr>
        <w:t xml:space="preserve"> </w:t>
      </w:r>
      <w:r w:rsidR="008D095F" w:rsidRPr="00800C14">
        <w:rPr>
          <w:rFonts w:asciiTheme="minorHAnsi" w:hAnsiTheme="minorHAnsi" w:cstheme="minorHAnsi"/>
          <w:i/>
          <w:color w:val="0070C0"/>
          <w:sz w:val="20"/>
          <w:lang w:val="el-GR"/>
        </w:rPr>
        <w:t xml:space="preserve">με την </w:t>
      </w:r>
      <w:r w:rsidR="00800C14" w:rsidRPr="00800C14">
        <w:rPr>
          <w:rFonts w:asciiTheme="minorHAnsi" w:hAnsiTheme="minorHAnsi" w:cstheme="minorHAnsi"/>
          <w:i/>
          <w:color w:val="0070C0"/>
          <w:sz w:val="20"/>
          <w:lang w:val="el-GR"/>
        </w:rPr>
        <w:t>Ανάλυση</w:t>
      </w:r>
      <w:r w:rsidR="008D095F" w:rsidRPr="00800C14">
        <w:rPr>
          <w:rFonts w:asciiTheme="minorHAnsi" w:hAnsiTheme="minorHAnsi" w:cstheme="minorHAnsi"/>
          <w:i/>
          <w:color w:val="0070C0"/>
          <w:sz w:val="20"/>
          <w:lang w:val="el-GR"/>
        </w:rPr>
        <w:t xml:space="preserve"> </w:t>
      </w:r>
      <w:r w:rsidR="00800C14" w:rsidRPr="00800C14">
        <w:rPr>
          <w:rFonts w:asciiTheme="minorHAnsi" w:hAnsiTheme="minorHAnsi" w:cstheme="minorHAnsi"/>
          <w:i/>
          <w:color w:val="0070C0"/>
          <w:sz w:val="20"/>
          <w:lang w:val="el-GR"/>
        </w:rPr>
        <w:t>Ε</w:t>
      </w:r>
      <w:r w:rsidR="008D095F" w:rsidRPr="00800C14">
        <w:rPr>
          <w:rFonts w:asciiTheme="minorHAnsi" w:hAnsiTheme="minorHAnsi" w:cstheme="minorHAnsi"/>
          <w:i/>
          <w:color w:val="0070C0"/>
          <w:sz w:val="20"/>
          <w:lang w:val="el-GR"/>
        </w:rPr>
        <w:t xml:space="preserve">ργασιών στην </w:t>
      </w:r>
      <w:r w:rsidR="00800C14" w:rsidRPr="00800C14">
        <w:rPr>
          <w:rFonts w:asciiTheme="minorHAnsi" w:hAnsiTheme="minorHAnsi" w:cstheme="minorHAnsi"/>
          <w:i/>
          <w:color w:val="0070C0"/>
          <w:sz w:val="20"/>
          <w:lang w:val="el-GR"/>
        </w:rPr>
        <w:t>Ε</w:t>
      </w:r>
      <w:r w:rsidR="008D095F" w:rsidRPr="00800C14">
        <w:rPr>
          <w:rFonts w:asciiTheme="minorHAnsi" w:hAnsiTheme="minorHAnsi" w:cstheme="minorHAnsi"/>
          <w:i/>
          <w:color w:val="0070C0"/>
          <w:sz w:val="20"/>
          <w:lang w:val="el-GR"/>
        </w:rPr>
        <w:t>νότητα 2.&gt;</w:t>
      </w:r>
    </w:p>
    <w:p w14:paraId="5915BA83" w14:textId="3766C25B" w:rsidR="007C5C6F" w:rsidRPr="009173C8" w:rsidRDefault="007C5C6F" w:rsidP="007C5C6F">
      <w:pPr>
        <w:rPr>
          <w:rFonts w:asciiTheme="minorHAnsi" w:hAnsiTheme="minorHAnsi" w:cstheme="minorHAnsi"/>
          <w:i/>
          <w:color w:val="1B6FB5"/>
          <w:sz w:val="20"/>
          <w:lang w:val="el-GR"/>
        </w:rPr>
      </w:pPr>
      <w:r w:rsidRPr="009173C8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&lt;Για την τεκμηρίωση της προσπάθειας/ εκτίμησης κόστους, χρησιμοποιήστε οποιοδήποτε </w:t>
      </w:r>
      <w:r w:rsidR="002A6F9D" w:rsidRPr="009173C8">
        <w:rPr>
          <w:rFonts w:asciiTheme="minorHAnsi" w:hAnsiTheme="minorHAnsi" w:cstheme="minorHAnsi"/>
          <w:i/>
          <w:color w:val="1B6FB5"/>
          <w:sz w:val="20"/>
          <w:lang w:val="el-GR"/>
        </w:rPr>
        <w:t>Π</w:t>
      </w:r>
      <w:r w:rsidRPr="009173C8">
        <w:rPr>
          <w:rFonts w:asciiTheme="minorHAnsi" w:hAnsiTheme="minorHAnsi" w:cstheme="minorHAnsi"/>
          <w:i/>
          <w:color w:val="1B6FB5"/>
          <w:sz w:val="20"/>
          <w:lang w:val="el-GR"/>
        </w:rPr>
        <w:t>ρότυπο ή α</w:t>
      </w:r>
      <w:r w:rsidR="00C636EA">
        <w:rPr>
          <w:rFonts w:asciiTheme="minorHAnsi" w:hAnsiTheme="minorHAnsi" w:cstheme="minorHAnsi"/>
          <w:i/>
          <w:color w:val="1B6FB5"/>
          <w:sz w:val="20"/>
          <w:lang w:val="el-GR"/>
        </w:rPr>
        <w:t>πεικόνιση</w:t>
      </w:r>
      <w:r w:rsidRPr="009173C8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</w:t>
      </w:r>
      <w:r w:rsidR="009173C8" w:rsidRPr="009173C8">
        <w:rPr>
          <w:rFonts w:asciiTheme="minorHAnsi" w:hAnsiTheme="minorHAnsi" w:cstheme="minorHAnsi"/>
          <w:i/>
          <w:color w:val="1B6FB5"/>
          <w:sz w:val="20"/>
          <w:lang w:val="el-GR"/>
        </w:rPr>
        <w:t>ι</w:t>
      </w:r>
      <w:r w:rsidRPr="009173C8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κανοποιεί τις ανάγκες του </w:t>
      </w:r>
      <w:r w:rsidR="002A6F9D" w:rsidRPr="009173C8">
        <w:rPr>
          <w:rFonts w:asciiTheme="minorHAnsi" w:hAnsiTheme="minorHAnsi" w:cstheme="minorHAnsi"/>
          <w:i/>
          <w:color w:val="1B6FB5"/>
          <w:sz w:val="20"/>
          <w:lang w:val="el-GR"/>
        </w:rPr>
        <w:t>Έ</w:t>
      </w:r>
      <w:r w:rsidRPr="009173C8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ργου σας και τις απαιτήσεις του </w:t>
      </w:r>
      <w:r w:rsidR="002A6F9D" w:rsidRPr="009173C8">
        <w:rPr>
          <w:rFonts w:asciiTheme="minorHAnsi" w:hAnsiTheme="minorHAnsi" w:cstheme="minorHAnsi"/>
          <w:i/>
          <w:color w:val="1B6FB5"/>
          <w:sz w:val="20"/>
          <w:lang w:val="el-GR"/>
        </w:rPr>
        <w:t>Έ</w:t>
      </w:r>
      <w:r w:rsidRPr="009173C8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ργου/ </w:t>
      </w:r>
      <w:r w:rsidR="002A6F9D" w:rsidRPr="009173C8">
        <w:rPr>
          <w:rFonts w:asciiTheme="minorHAnsi" w:hAnsiTheme="minorHAnsi" w:cstheme="minorHAnsi"/>
          <w:i/>
          <w:color w:val="1B6FB5"/>
          <w:sz w:val="20"/>
          <w:lang w:val="el-GR"/>
        </w:rPr>
        <w:t>Ο</w:t>
      </w:r>
      <w:r w:rsidRPr="009173C8">
        <w:rPr>
          <w:rFonts w:asciiTheme="minorHAnsi" w:hAnsiTheme="minorHAnsi" w:cstheme="minorHAnsi"/>
          <w:i/>
          <w:color w:val="1B6FB5"/>
          <w:sz w:val="20"/>
          <w:lang w:val="el-GR"/>
        </w:rPr>
        <w:t>ργανισμού. &gt;</w:t>
      </w:r>
    </w:p>
    <w:p w14:paraId="4C1240AA" w14:textId="78701482" w:rsidR="007C5C6F" w:rsidRDefault="007C5C6F" w:rsidP="007C5C6F">
      <w:pPr>
        <w:rPr>
          <w:rFonts w:asciiTheme="minorHAnsi" w:hAnsiTheme="minorHAnsi" w:cstheme="minorHAnsi"/>
          <w:i/>
          <w:color w:val="1B6FB5"/>
          <w:sz w:val="20"/>
          <w:lang w:val="el-GR"/>
        </w:rPr>
      </w:pPr>
      <w:r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&lt;Θυμηθείτε: δεν χρειάζεται να χρησιμοποιήσετε τα </w:t>
      </w:r>
      <w:r w:rsidR="00901A28"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>Π</w:t>
      </w:r>
      <w:r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>ρότυπα που παρέχονται εδώ. Μπορείτε να χρησιμοποιήσετε τ</w:t>
      </w:r>
      <w:r w:rsidR="00901A28"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>α</w:t>
      </w:r>
      <w:r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δικ</w:t>
      </w:r>
      <w:r w:rsidR="00901A28"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>ά</w:t>
      </w:r>
      <w:r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σας </w:t>
      </w:r>
      <w:r w:rsidR="00901A28"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>Π</w:t>
      </w:r>
      <w:r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>ρότυπ</w:t>
      </w:r>
      <w:r w:rsidR="00901A28"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>α</w:t>
      </w:r>
      <w:r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ή </w:t>
      </w:r>
      <w:r w:rsidR="00B1504E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τη δική σας </w:t>
      </w:r>
      <w:r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>εφαρμογ</w:t>
      </w:r>
      <w:r w:rsidR="00B1504E">
        <w:rPr>
          <w:rFonts w:asciiTheme="minorHAnsi" w:hAnsiTheme="minorHAnsi" w:cstheme="minorHAnsi"/>
          <w:i/>
          <w:color w:val="1B6FB5"/>
          <w:sz w:val="20"/>
          <w:lang w:val="el-GR"/>
        </w:rPr>
        <w:t>ή</w:t>
      </w:r>
      <w:r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λογισμικού </w:t>
      </w:r>
      <w:r w:rsidR="003F07C8"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>για χρονο</w:t>
      </w:r>
      <w:r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>προγραμματισμ</w:t>
      </w:r>
      <w:r w:rsidR="003F07C8"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>ό</w:t>
      </w:r>
      <w:r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και να αντιγράψετε-επικολλήσετε τα δεδομένα σε αυτό το έγγραφο. </w:t>
      </w:r>
      <w:r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lastRenderedPageBreak/>
        <w:t>Μπορείτε</w:t>
      </w:r>
      <w:r w:rsidR="008201D9"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>,</w:t>
      </w:r>
      <w:r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</w:t>
      </w:r>
      <w:r w:rsidR="008201D9"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>επίσης,</w:t>
      </w:r>
      <w:r w:rsidRPr="008201D9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να αναφέρετε </w:t>
      </w:r>
      <w:r w:rsidRPr="005D7F64">
        <w:rPr>
          <w:rFonts w:asciiTheme="minorHAnsi" w:hAnsiTheme="minorHAnsi" w:cstheme="minorHAnsi"/>
          <w:i/>
          <w:color w:val="1B6FB5"/>
          <w:sz w:val="20"/>
          <w:lang w:val="el-GR"/>
        </w:rPr>
        <w:t>απλώς το σχετικό αρχείο (</w:t>
      </w:r>
      <w:r w:rsidR="005D7F64" w:rsidRPr="005D7F64">
        <w:rPr>
          <w:rFonts w:asciiTheme="minorHAnsi" w:hAnsiTheme="minorHAnsi" w:cstheme="minorHAnsi"/>
          <w:i/>
          <w:color w:val="1B6FB5"/>
          <w:sz w:val="20"/>
          <w:lang w:val="el-GR"/>
        </w:rPr>
        <w:t>δώστε μί</w:t>
      </w:r>
      <w:r w:rsidRPr="005D7F64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α </w:t>
      </w:r>
      <w:r w:rsidR="005D7F64" w:rsidRPr="005D7F64">
        <w:rPr>
          <w:rFonts w:asciiTheme="minorHAnsi" w:hAnsiTheme="minorHAnsi" w:cstheme="minorHAnsi"/>
          <w:i/>
          <w:color w:val="1B6FB5"/>
          <w:sz w:val="20"/>
          <w:lang w:val="el-GR"/>
        </w:rPr>
        <w:t>ηλεκτρονική σύνδεση ή την</w:t>
      </w:r>
      <w:r w:rsidRPr="005D7F64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</w:t>
      </w:r>
      <w:r w:rsidR="005D7F64" w:rsidRPr="005D7F64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τοποθεσία του </w:t>
      </w:r>
      <w:r w:rsidRPr="005D7F64">
        <w:rPr>
          <w:rFonts w:asciiTheme="minorHAnsi" w:hAnsiTheme="minorHAnsi" w:cstheme="minorHAnsi"/>
          <w:i/>
          <w:color w:val="1B6FB5"/>
          <w:sz w:val="20"/>
          <w:lang w:val="el-GR"/>
        </w:rPr>
        <w:t>φακέλου/ αρχείου).&gt;</w:t>
      </w:r>
    </w:p>
    <w:p w14:paraId="384CCDFB" w14:textId="77777777" w:rsidR="00A67A61" w:rsidRPr="007C5C6F" w:rsidRDefault="00A67A61" w:rsidP="007C5C6F">
      <w:pPr>
        <w:rPr>
          <w:rFonts w:asciiTheme="minorHAnsi" w:hAnsiTheme="minorHAnsi" w:cstheme="minorHAnsi"/>
          <w:i/>
          <w:color w:val="1B6FB5"/>
          <w:sz w:val="20"/>
          <w:lang w:val="el-GR"/>
        </w:rPr>
      </w:pPr>
    </w:p>
    <w:p w14:paraId="434A5995" w14:textId="4226AC68" w:rsidR="0060777D" w:rsidRPr="003353B3" w:rsidRDefault="0082281F" w:rsidP="0060777D">
      <w:pPr>
        <w:pStyle w:val="Heading2"/>
      </w:pPr>
      <w:bookmarkStart w:id="16" w:name="_Toc21716046"/>
      <w:r>
        <w:rPr>
          <w:lang w:val="el-GR"/>
        </w:rPr>
        <w:t xml:space="preserve">Ανάγκες </w:t>
      </w:r>
      <w:r w:rsidR="000E07C0">
        <w:rPr>
          <w:lang w:val="el-GR"/>
        </w:rPr>
        <w:t xml:space="preserve">σε </w:t>
      </w:r>
      <w:r>
        <w:rPr>
          <w:lang w:val="el-GR"/>
        </w:rPr>
        <w:t>Πόρ</w:t>
      </w:r>
      <w:r w:rsidR="000E07C0">
        <w:rPr>
          <w:lang w:val="el-GR"/>
        </w:rPr>
        <w:t>ους</w:t>
      </w:r>
      <w:bookmarkEnd w:id="16"/>
    </w:p>
    <w:p w14:paraId="4349A971" w14:textId="7ADCC39C" w:rsidR="007C5C6F" w:rsidRPr="00C3231C" w:rsidRDefault="007C5C6F" w:rsidP="0060777D">
      <w:pPr>
        <w:rPr>
          <w:rFonts w:ascii="Calibri" w:hAnsi="Calibri"/>
          <w:i/>
          <w:color w:val="1B6FB5"/>
          <w:sz w:val="20"/>
          <w:lang w:val="el-GR"/>
        </w:rPr>
      </w:pPr>
      <w:r w:rsidRPr="00DC7FB0">
        <w:rPr>
          <w:rFonts w:ascii="Calibri" w:hAnsi="Calibri"/>
          <w:i/>
          <w:color w:val="1B6FB5"/>
          <w:sz w:val="20"/>
          <w:lang w:val="el-GR"/>
        </w:rPr>
        <w:t xml:space="preserve">&lt;Σε αυτήν την </w:t>
      </w:r>
      <w:r w:rsidR="00723ED0">
        <w:rPr>
          <w:rFonts w:ascii="Calibri" w:hAnsi="Calibri"/>
          <w:i/>
          <w:color w:val="1B6FB5"/>
          <w:sz w:val="20"/>
          <w:lang w:val="el-GR"/>
        </w:rPr>
        <w:t>ε</w:t>
      </w:r>
      <w:r w:rsidRPr="00DC7FB0">
        <w:rPr>
          <w:rFonts w:ascii="Calibri" w:hAnsi="Calibri"/>
          <w:i/>
          <w:color w:val="1B6FB5"/>
          <w:sz w:val="20"/>
          <w:lang w:val="el-GR"/>
        </w:rPr>
        <w:t>νότητα μπορ</w:t>
      </w:r>
      <w:r w:rsidR="001166D2" w:rsidRPr="00DC7FB0">
        <w:rPr>
          <w:rFonts w:ascii="Calibri" w:hAnsi="Calibri"/>
          <w:i/>
          <w:color w:val="1B6FB5"/>
          <w:sz w:val="20"/>
          <w:lang w:val="el-GR"/>
        </w:rPr>
        <w:t>εί</w:t>
      </w:r>
      <w:r w:rsidRPr="00DC7FB0">
        <w:rPr>
          <w:rFonts w:ascii="Calibri" w:hAnsi="Calibri"/>
          <w:i/>
          <w:color w:val="1B6FB5"/>
          <w:sz w:val="20"/>
          <w:lang w:val="el-GR"/>
        </w:rPr>
        <w:t xml:space="preserve"> να προστεθ</w:t>
      </w:r>
      <w:r w:rsidR="001166D2" w:rsidRPr="00DC7FB0">
        <w:rPr>
          <w:rFonts w:ascii="Calibri" w:hAnsi="Calibri"/>
          <w:i/>
          <w:color w:val="1B6FB5"/>
          <w:sz w:val="20"/>
          <w:lang w:val="el-GR"/>
        </w:rPr>
        <w:t>εί</w:t>
      </w:r>
      <w:r w:rsidRPr="00DC7FB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166D2" w:rsidRPr="00DC7FB0">
        <w:rPr>
          <w:rFonts w:ascii="Calibri" w:hAnsi="Calibri"/>
          <w:i/>
          <w:color w:val="1B6FB5"/>
          <w:sz w:val="20"/>
          <w:lang w:val="el-GR"/>
        </w:rPr>
        <w:t>μία λίστα των</w:t>
      </w:r>
      <w:r w:rsidRPr="00DC7FB0">
        <w:rPr>
          <w:rFonts w:ascii="Calibri" w:hAnsi="Calibri"/>
          <w:i/>
          <w:color w:val="1B6FB5"/>
          <w:sz w:val="20"/>
          <w:lang w:val="el-GR"/>
        </w:rPr>
        <w:t xml:space="preserve"> απαιτούμεν</w:t>
      </w:r>
      <w:r w:rsidR="001166D2" w:rsidRPr="00DC7FB0">
        <w:rPr>
          <w:rFonts w:ascii="Calibri" w:hAnsi="Calibri"/>
          <w:i/>
          <w:color w:val="1B6FB5"/>
          <w:sz w:val="20"/>
          <w:lang w:val="el-GR"/>
        </w:rPr>
        <w:t>ων</w:t>
      </w:r>
      <w:r w:rsidRPr="00DC7FB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166D2" w:rsidRPr="00DC7FB0">
        <w:rPr>
          <w:rFonts w:ascii="Calibri" w:hAnsi="Calibri"/>
          <w:i/>
          <w:color w:val="1B6FB5"/>
          <w:sz w:val="20"/>
          <w:lang w:val="el-GR"/>
        </w:rPr>
        <w:t>Π</w:t>
      </w:r>
      <w:r w:rsidRPr="00DC7FB0">
        <w:rPr>
          <w:rFonts w:ascii="Calibri" w:hAnsi="Calibri"/>
          <w:i/>
          <w:color w:val="1B6FB5"/>
          <w:sz w:val="20"/>
          <w:lang w:val="el-GR"/>
        </w:rPr>
        <w:t>όρ</w:t>
      </w:r>
      <w:r w:rsidR="001166D2" w:rsidRPr="00DC7FB0">
        <w:rPr>
          <w:rFonts w:ascii="Calibri" w:hAnsi="Calibri"/>
          <w:i/>
          <w:color w:val="1B6FB5"/>
          <w:sz w:val="20"/>
          <w:lang w:val="el-GR"/>
        </w:rPr>
        <w:t>ων του Έ</w:t>
      </w:r>
      <w:r w:rsidRPr="00DC7FB0">
        <w:rPr>
          <w:rFonts w:ascii="Calibri" w:hAnsi="Calibri"/>
          <w:i/>
          <w:color w:val="1B6FB5"/>
          <w:sz w:val="20"/>
          <w:lang w:val="el-GR"/>
        </w:rPr>
        <w:t xml:space="preserve">ργου. </w:t>
      </w:r>
      <w:r w:rsidR="001166D2" w:rsidRPr="00DC7FB0">
        <w:rPr>
          <w:rFonts w:ascii="Calibri" w:hAnsi="Calibri"/>
          <w:i/>
          <w:color w:val="1B6FB5"/>
          <w:sz w:val="20"/>
          <w:lang w:val="el-GR"/>
        </w:rPr>
        <w:t xml:space="preserve">Ξεχωρίστε τους </w:t>
      </w:r>
      <w:r w:rsidRPr="00DC7FB0">
        <w:rPr>
          <w:rFonts w:ascii="Calibri" w:hAnsi="Calibri"/>
          <w:i/>
          <w:color w:val="1B6FB5"/>
          <w:sz w:val="20"/>
          <w:lang w:val="el-GR"/>
        </w:rPr>
        <w:t>ανθρώπιν</w:t>
      </w:r>
      <w:r w:rsidR="001166D2" w:rsidRPr="00DC7FB0">
        <w:rPr>
          <w:rFonts w:ascii="Calibri" w:hAnsi="Calibri"/>
          <w:i/>
          <w:color w:val="1B6FB5"/>
          <w:sz w:val="20"/>
          <w:lang w:val="el-GR"/>
        </w:rPr>
        <w:t>ους</w:t>
      </w:r>
      <w:r w:rsidRPr="00DC7FB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166D2" w:rsidRPr="00DC7FB0">
        <w:rPr>
          <w:rFonts w:ascii="Calibri" w:hAnsi="Calibri"/>
          <w:i/>
          <w:color w:val="1B6FB5"/>
          <w:sz w:val="20"/>
          <w:lang w:val="el-GR"/>
        </w:rPr>
        <w:t xml:space="preserve">από τους </w:t>
      </w:r>
      <w:r w:rsidRPr="00DC7FB0">
        <w:rPr>
          <w:rFonts w:ascii="Calibri" w:hAnsi="Calibri"/>
          <w:i/>
          <w:color w:val="1B6FB5"/>
          <w:sz w:val="20"/>
          <w:lang w:val="el-GR"/>
        </w:rPr>
        <w:t>μη ανθρώπιν</w:t>
      </w:r>
      <w:r w:rsidR="001166D2" w:rsidRPr="00DC7FB0">
        <w:rPr>
          <w:rFonts w:ascii="Calibri" w:hAnsi="Calibri"/>
          <w:i/>
          <w:color w:val="1B6FB5"/>
          <w:sz w:val="20"/>
          <w:lang w:val="el-GR"/>
        </w:rPr>
        <w:t>ους</w:t>
      </w:r>
      <w:r w:rsidRPr="00DC7FB0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1166D2" w:rsidRPr="00DC7FB0">
        <w:rPr>
          <w:rFonts w:ascii="Calibri" w:hAnsi="Calibri"/>
          <w:i/>
          <w:color w:val="1B6FB5"/>
          <w:sz w:val="20"/>
          <w:lang w:val="el-GR"/>
        </w:rPr>
        <w:t>Π</w:t>
      </w:r>
      <w:r w:rsidRPr="00DC7FB0">
        <w:rPr>
          <w:rFonts w:ascii="Calibri" w:hAnsi="Calibri"/>
          <w:i/>
          <w:color w:val="1B6FB5"/>
          <w:sz w:val="20"/>
          <w:lang w:val="el-GR"/>
        </w:rPr>
        <w:t>όρ</w:t>
      </w:r>
      <w:r w:rsidR="001166D2" w:rsidRPr="00DC7FB0">
        <w:rPr>
          <w:rFonts w:ascii="Calibri" w:hAnsi="Calibri"/>
          <w:i/>
          <w:color w:val="1B6FB5"/>
          <w:sz w:val="20"/>
          <w:lang w:val="el-GR"/>
        </w:rPr>
        <w:t>ους</w:t>
      </w:r>
      <w:r w:rsidRPr="00DC7FB0">
        <w:rPr>
          <w:rFonts w:ascii="Calibri" w:hAnsi="Calibri"/>
          <w:i/>
          <w:color w:val="1B6FB5"/>
          <w:sz w:val="20"/>
          <w:lang w:val="el-GR"/>
        </w:rPr>
        <w:t>.&gt;</w:t>
      </w:r>
    </w:p>
    <w:p w14:paraId="4DF04A75" w14:textId="0F740AF4" w:rsidR="0060777D" w:rsidRPr="00760B84" w:rsidRDefault="0060777D" w:rsidP="0060777D">
      <w:pPr>
        <w:rPr>
          <w:rFonts w:ascii="Calibri" w:hAnsi="Calibri"/>
          <w:i/>
          <w:color w:val="1B6FB5"/>
          <w:sz w:val="20"/>
          <w:lang w:val="el-GR"/>
        </w:rPr>
      </w:pPr>
      <w:r w:rsidRPr="00760B84">
        <w:rPr>
          <w:rFonts w:ascii="Calibri" w:hAnsi="Calibri"/>
          <w:i/>
          <w:color w:val="1B6FB5"/>
          <w:sz w:val="20"/>
          <w:lang w:val="el-GR"/>
        </w:rPr>
        <w:t xml:space="preserve">&lt; </w:t>
      </w:r>
      <w:r w:rsidR="00760B84">
        <w:rPr>
          <w:rFonts w:ascii="Calibri" w:hAnsi="Calibri"/>
          <w:i/>
          <w:color w:val="1B6FB5"/>
          <w:sz w:val="20"/>
          <w:lang w:val="el-GR"/>
        </w:rPr>
        <w:t>Για</w:t>
      </w:r>
      <w:r w:rsidR="00760B84" w:rsidRPr="00760B84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60B84">
        <w:rPr>
          <w:rFonts w:ascii="Calibri" w:hAnsi="Calibri"/>
          <w:i/>
          <w:color w:val="1B6FB5"/>
          <w:sz w:val="20"/>
          <w:lang w:val="el-GR"/>
        </w:rPr>
        <w:t>παράδειγμα</w:t>
      </w:r>
      <w:r w:rsidRPr="00760B84">
        <w:rPr>
          <w:rFonts w:ascii="Calibri" w:hAnsi="Calibri"/>
          <w:i/>
          <w:color w:val="1B6FB5"/>
          <w:sz w:val="20"/>
          <w:lang w:val="el-GR"/>
        </w:rPr>
        <w:t xml:space="preserve">, </w:t>
      </w:r>
      <w:r w:rsidR="00760B84">
        <w:rPr>
          <w:rFonts w:ascii="Calibri" w:hAnsi="Calibri"/>
          <w:i/>
          <w:color w:val="1B6FB5"/>
          <w:sz w:val="20"/>
          <w:lang w:val="el-GR"/>
        </w:rPr>
        <w:t>ένα</w:t>
      </w:r>
      <w:r w:rsidR="00760B84" w:rsidRPr="00760B84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60B84">
        <w:rPr>
          <w:rFonts w:ascii="Calibri" w:hAnsi="Calibri"/>
          <w:i/>
          <w:color w:val="1B6FB5"/>
          <w:sz w:val="20"/>
          <w:lang w:val="el-GR"/>
        </w:rPr>
        <w:t>Έργο</w:t>
      </w:r>
      <w:r w:rsidR="00760B84" w:rsidRPr="00760B84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60B84">
        <w:rPr>
          <w:rFonts w:ascii="Calibri" w:hAnsi="Calibri"/>
          <w:i/>
          <w:color w:val="1B6FB5"/>
          <w:sz w:val="20"/>
          <w:lang w:val="el-GR"/>
        </w:rPr>
        <w:t>μπορεί</w:t>
      </w:r>
      <w:r w:rsidR="00760B84" w:rsidRPr="00760B84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60B84">
        <w:rPr>
          <w:rFonts w:ascii="Calibri" w:hAnsi="Calibri"/>
          <w:i/>
          <w:color w:val="1B6FB5"/>
          <w:sz w:val="20"/>
          <w:lang w:val="el-GR"/>
        </w:rPr>
        <w:t>να</w:t>
      </w:r>
      <w:r w:rsidR="00760B84" w:rsidRPr="00760B84">
        <w:rPr>
          <w:rFonts w:ascii="Calibri" w:hAnsi="Calibri"/>
          <w:i/>
          <w:color w:val="1B6FB5"/>
          <w:sz w:val="20"/>
          <w:lang w:val="el-GR"/>
        </w:rPr>
        <w:t xml:space="preserve"> </w:t>
      </w:r>
      <w:r w:rsidR="00760B84">
        <w:rPr>
          <w:rFonts w:ascii="Calibri" w:hAnsi="Calibri"/>
          <w:i/>
          <w:color w:val="1B6FB5"/>
          <w:sz w:val="20"/>
          <w:lang w:val="el-GR"/>
        </w:rPr>
        <w:t>χρειαστεί τους ακόλουθους τύπους πόρων</w:t>
      </w:r>
      <w:r w:rsidRPr="00760B84">
        <w:rPr>
          <w:rFonts w:ascii="Calibri" w:hAnsi="Calibri"/>
          <w:i/>
          <w:color w:val="1B6FB5"/>
          <w:sz w:val="20"/>
          <w:lang w:val="el-GR"/>
        </w:rPr>
        <w:t>:</w:t>
      </w:r>
    </w:p>
    <w:p w14:paraId="16654B17" w14:textId="624EB23E" w:rsidR="0060777D" w:rsidRPr="003353B3" w:rsidRDefault="000D1BBA" w:rsidP="0060777D">
      <w:pPr>
        <w:numPr>
          <w:ilvl w:val="0"/>
          <w:numId w:val="33"/>
        </w:numPr>
        <w:spacing w:after="0"/>
        <w:rPr>
          <w:rFonts w:ascii="Calibri" w:hAnsi="Calibri"/>
          <w:i/>
          <w:color w:val="1B6FB5"/>
          <w:sz w:val="20"/>
        </w:rPr>
      </w:pPr>
      <w:r>
        <w:rPr>
          <w:rFonts w:ascii="Calibri" w:hAnsi="Calibri"/>
          <w:i/>
          <w:color w:val="1B6FB5"/>
          <w:sz w:val="20"/>
          <w:lang w:val="el-GR"/>
        </w:rPr>
        <w:t>Άνθρωποι</w:t>
      </w:r>
    </w:p>
    <w:p w14:paraId="46FE6A00" w14:textId="6C12DF8B" w:rsidR="0060777D" w:rsidRPr="003353B3" w:rsidRDefault="00760B84" w:rsidP="0060777D">
      <w:pPr>
        <w:numPr>
          <w:ilvl w:val="0"/>
          <w:numId w:val="33"/>
        </w:numPr>
        <w:spacing w:after="0"/>
        <w:rPr>
          <w:rFonts w:ascii="Calibri" w:hAnsi="Calibri"/>
          <w:i/>
          <w:color w:val="1B6FB5"/>
          <w:sz w:val="20"/>
        </w:rPr>
      </w:pPr>
      <w:r>
        <w:rPr>
          <w:rFonts w:ascii="Calibri" w:hAnsi="Calibri"/>
          <w:i/>
          <w:color w:val="1B6FB5"/>
          <w:sz w:val="20"/>
          <w:lang w:val="el-GR"/>
        </w:rPr>
        <w:t>Λογισμικό</w:t>
      </w:r>
    </w:p>
    <w:p w14:paraId="29356821" w14:textId="3966CE65" w:rsidR="0060777D" w:rsidRPr="003353B3" w:rsidRDefault="00760B84" w:rsidP="0060777D">
      <w:pPr>
        <w:numPr>
          <w:ilvl w:val="0"/>
          <w:numId w:val="33"/>
        </w:numPr>
        <w:spacing w:after="0"/>
        <w:rPr>
          <w:rFonts w:ascii="Calibri" w:hAnsi="Calibri"/>
          <w:i/>
          <w:color w:val="1B6FB5"/>
          <w:sz w:val="20"/>
        </w:rPr>
      </w:pPr>
      <w:r>
        <w:rPr>
          <w:rFonts w:ascii="Calibri" w:hAnsi="Calibri"/>
          <w:i/>
          <w:color w:val="1B6FB5"/>
          <w:sz w:val="20"/>
          <w:lang w:val="el-GR"/>
        </w:rPr>
        <w:t>Εξαρτήματα Η/Υ</w:t>
      </w:r>
    </w:p>
    <w:p w14:paraId="00E88392" w14:textId="0063F9A2" w:rsidR="0060777D" w:rsidRPr="003353B3" w:rsidRDefault="00760B84" w:rsidP="0060777D">
      <w:pPr>
        <w:numPr>
          <w:ilvl w:val="0"/>
          <w:numId w:val="33"/>
        </w:numPr>
        <w:spacing w:after="0"/>
        <w:rPr>
          <w:rFonts w:ascii="Calibri" w:hAnsi="Calibri"/>
          <w:i/>
          <w:color w:val="1B6FB5"/>
          <w:sz w:val="20"/>
        </w:rPr>
      </w:pPr>
      <w:r>
        <w:rPr>
          <w:rFonts w:ascii="Calibri" w:hAnsi="Calibri"/>
          <w:i/>
          <w:color w:val="1B6FB5"/>
          <w:sz w:val="20"/>
          <w:lang w:val="el-GR"/>
        </w:rPr>
        <w:t>Εξοπλισμό</w:t>
      </w:r>
    </w:p>
    <w:p w14:paraId="730C39C0" w14:textId="1B339D34" w:rsidR="0060777D" w:rsidRPr="003353B3" w:rsidRDefault="00760B84" w:rsidP="0060777D">
      <w:pPr>
        <w:numPr>
          <w:ilvl w:val="0"/>
          <w:numId w:val="33"/>
        </w:numPr>
        <w:spacing w:after="0"/>
        <w:rPr>
          <w:rFonts w:ascii="Calibri" w:hAnsi="Calibri"/>
          <w:i/>
          <w:color w:val="1B6FB5"/>
          <w:sz w:val="20"/>
        </w:rPr>
      </w:pPr>
      <w:r>
        <w:rPr>
          <w:rFonts w:ascii="Calibri" w:hAnsi="Calibri"/>
          <w:i/>
          <w:color w:val="1B6FB5"/>
          <w:sz w:val="20"/>
          <w:lang w:val="el-GR"/>
        </w:rPr>
        <w:t>Κτίρια &amp; Εγκαταστάσεις</w:t>
      </w:r>
    </w:p>
    <w:p w14:paraId="3710600E" w14:textId="35C3A5CE" w:rsidR="0060777D" w:rsidRPr="003353B3" w:rsidRDefault="00760B84" w:rsidP="0060777D">
      <w:pPr>
        <w:numPr>
          <w:ilvl w:val="0"/>
          <w:numId w:val="33"/>
        </w:numPr>
        <w:spacing w:after="0"/>
        <w:rPr>
          <w:rFonts w:ascii="Calibri" w:hAnsi="Calibri"/>
          <w:i/>
          <w:color w:val="1B6FB5"/>
          <w:sz w:val="20"/>
        </w:rPr>
      </w:pPr>
      <w:r>
        <w:rPr>
          <w:rFonts w:ascii="Calibri" w:hAnsi="Calibri"/>
          <w:i/>
          <w:color w:val="1B6FB5"/>
          <w:sz w:val="20"/>
          <w:lang w:val="el-GR"/>
        </w:rPr>
        <w:t>Προμήθειες</w:t>
      </w:r>
    </w:p>
    <w:p w14:paraId="0A41CE48" w14:textId="53608D45" w:rsidR="0060777D" w:rsidRPr="003353B3" w:rsidRDefault="00760B84" w:rsidP="0060777D">
      <w:pPr>
        <w:numPr>
          <w:ilvl w:val="0"/>
          <w:numId w:val="33"/>
        </w:numPr>
        <w:spacing w:after="0"/>
        <w:rPr>
          <w:rFonts w:ascii="Calibri" w:hAnsi="Calibri"/>
          <w:i/>
          <w:color w:val="1B6FB5"/>
          <w:sz w:val="20"/>
        </w:rPr>
      </w:pPr>
      <w:r>
        <w:rPr>
          <w:rFonts w:ascii="Calibri" w:hAnsi="Calibri"/>
          <w:i/>
          <w:color w:val="1B6FB5"/>
          <w:sz w:val="20"/>
          <w:lang w:val="el-GR"/>
        </w:rPr>
        <w:t>Υλικά</w:t>
      </w:r>
    </w:p>
    <w:p w14:paraId="199367CA" w14:textId="22AC8272" w:rsidR="0060777D" w:rsidRPr="003353B3" w:rsidRDefault="00760B84" w:rsidP="0060777D">
      <w:pPr>
        <w:numPr>
          <w:ilvl w:val="0"/>
          <w:numId w:val="33"/>
        </w:numPr>
        <w:spacing w:after="0"/>
        <w:rPr>
          <w:rFonts w:ascii="Calibri" w:hAnsi="Calibri"/>
          <w:i/>
          <w:color w:val="1B6FB5"/>
          <w:sz w:val="20"/>
        </w:rPr>
      </w:pPr>
      <w:r>
        <w:rPr>
          <w:rFonts w:ascii="Calibri" w:hAnsi="Calibri"/>
          <w:i/>
          <w:color w:val="1B6FB5"/>
          <w:sz w:val="20"/>
          <w:lang w:val="el-GR"/>
        </w:rPr>
        <w:t>Άλλο</w:t>
      </w:r>
      <w:r w:rsidR="0060777D">
        <w:rPr>
          <w:rFonts w:ascii="Calibri" w:hAnsi="Calibri"/>
          <w:i/>
          <w:color w:val="1B6FB5"/>
          <w:sz w:val="20"/>
        </w:rPr>
        <w:t>…&gt;</w:t>
      </w:r>
    </w:p>
    <w:p w14:paraId="4D48AB90" w14:textId="77777777" w:rsidR="007A543F" w:rsidRDefault="007A543F" w:rsidP="007A543F">
      <w:pPr>
        <w:spacing w:after="0"/>
        <w:jc w:val="left"/>
      </w:pPr>
    </w:p>
    <w:p w14:paraId="1F1B15A9" w14:textId="1B0C98A5" w:rsidR="0060777D" w:rsidRPr="00320F60" w:rsidRDefault="00320F60" w:rsidP="007A543F">
      <w:pPr>
        <w:spacing w:after="0"/>
        <w:jc w:val="left"/>
        <w:rPr>
          <w:rFonts w:asciiTheme="minorHAnsi" w:hAnsiTheme="minorHAnsi" w:cs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>Σχέδιο Πόρων</w:t>
      </w:r>
    </w:p>
    <w:p w14:paraId="6D1AB44E" w14:textId="6152803F" w:rsidR="0060777D" w:rsidRPr="009A15E0" w:rsidRDefault="0060777D" w:rsidP="0060777D">
      <w:pPr>
        <w:pStyle w:val="Text1"/>
        <w:rPr>
          <w:rFonts w:ascii="Calibri" w:hAnsi="Calibri"/>
          <w:i/>
          <w:color w:val="0070C0"/>
          <w:sz w:val="20"/>
          <w:lang w:val="el-GR"/>
        </w:rPr>
      </w:pPr>
      <w:r w:rsidRPr="009A15E0">
        <w:rPr>
          <w:rFonts w:ascii="Calibri" w:hAnsi="Calibri"/>
          <w:i/>
          <w:color w:val="0070C0"/>
          <w:sz w:val="20"/>
          <w:lang w:val="el-GR"/>
        </w:rPr>
        <w:t>&lt;</w:t>
      </w:r>
      <w:r w:rsidR="00F15A78">
        <w:rPr>
          <w:rFonts w:ascii="Calibri" w:hAnsi="Calibri"/>
          <w:i/>
          <w:color w:val="0070C0"/>
          <w:sz w:val="20"/>
          <w:lang w:val="el-GR"/>
        </w:rPr>
        <w:t>Συμπ</w:t>
      </w:r>
      <w:r w:rsidR="009A15E0" w:rsidRPr="009A15E0">
        <w:rPr>
          <w:rFonts w:ascii="Calibri" w:hAnsi="Calibri"/>
          <w:i/>
          <w:color w:val="0070C0"/>
          <w:sz w:val="20"/>
          <w:lang w:val="el-GR"/>
        </w:rPr>
        <w:t>εριλάβετε τόσο τους ανθρώπινους</w:t>
      </w:r>
      <w:r w:rsidR="009A15E0">
        <w:rPr>
          <w:rFonts w:ascii="Calibri" w:hAnsi="Calibri"/>
          <w:i/>
          <w:color w:val="0070C0"/>
          <w:sz w:val="20"/>
          <w:lang w:val="el-GR"/>
        </w:rPr>
        <w:t>,</w:t>
      </w:r>
      <w:r w:rsidR="009A15E0" w:rsidRPr="009A15E0">
        <w:rPr>
          <w:rFonts w:ascii="Calibri" w:hAnsi="Calibri"/>
          <w:i/>
          <w:color w:val="0070C0"/>
          <w:sz w:val="20"/>
          <w:lang w:val="el-GR"/>
        </w:rPr>
        <w:t xml:space="preserve"> όσο και τους μη ανθρώπινους πόρους</w:t>
      </w:r>
      <w:r w:rsidRPr="009A15E0">
        <w:rPr>
          <w:rFonts w:ascii="Calibri" w:hAnsi="Calibri"/>
          <w:i/>
          <w:color w:val="1B6FB5"/>
          <w:sz w:val="20"/>
          <w:lang w:val="el-GR"/>
        </w:rPr>
        <w:t>.</w:t>
      </w:r>
      <w:r w:rsidRPr="009A15E0">
        <w:rPr>
          <w:rFonts w:ascii="Calibri" w:hAnsi="Calibri"/>
          <w:i/>
          <w:color w:val="0070C0"/>
          <w:sz w:val="20"/>
          <w:lang w:val="el-GR"/>
        </w:rPr>
        <w:t>&gt;</w:t>
      </w:r>
    </w:p>
    <w:tbl>
      <w:tblPr>
        <w:tblW w:w="4940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95"/>
        <w:gridCol w:w="987"/>
        <w:gridCol w:w="987"/>
        <w:gridCol w:w="1787"/>
        <w:gridCol w:w="1133"/>
        <w:gridCol w:w="1386"/>
        <w:gridCol w:w="1145"/>
      </w:tblGrid>
      <w:tr w:rsidR="0060777D" w:rsidRPr="003353B3" w14:paraId="49BBA7D0" w14:textId="77777777" w:rsidTr="0060777D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4841237" w14:textId="07FCCECF" w:rsidR="0060777D" w:rsidRPr="006A6BB7" w:rsidRDefault="006A6BB7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Ανθρώπινοι Πόροι</w:t>
            </w:r>
          </w:p>
        </w:tc>
      </w:tr>
      <w:tr w:rsidR="007B6511" w:rsidRPr="003353B3" w14:paraId="6A9E8952" w14:textId="77777777" w:rsidTr="007B6511">
        <w:trPr>
          <w:trHeight w:val="288"/>
        </w:trPr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F21BC9D" w14:textId="5E08D026" w:rsidR="0060777D" w:rsidRPr="003353B3" w:rsidRDefault="00A05BBA" w:rsidP="0060777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Κωδικός Πόρου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C4DBC03" w14:textId="5CF64C4B" w:rsidR="0060777D" w:rsidRPr="003353B3" w:rsidRDefault="00A05BBA" w:rsidP="0060777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Από Ημ/νία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3284ED" w14:textId="70959EC5" w:rsidR="0060777D" w:rsidRPr="003353B3" w:rsidRDefault="00A05BBA" w:rsidP="0060777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Έως</w:t>
            </w:r>
            <w:r w:rsidR="0060777D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lang w:val="el-GR"/>
              </w:rPr>
              <w:t>Ημ/νία</w:t>
            </w:r>
          </w:p>
        </w:tc>
        <w:tc>
          <w:tcPr>
            <w:tcW w:w="10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2236AA" w14:textId="3364C426" w:rsidR="0060777D" w:rsidRPr="00A05BBA" w:rsidRDefault="00A05BBA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Πόρος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97E4EF" w14:textId="77340BA4" w:rsidR="0060777D" w:rsidRPr="00A05BBA" w:rsidRDefault="00B61BD1" w:rsidP="00250072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Δεξιότητα</w:t>
            </w:r>
          </w:p>
        </w:tc>
        <w:tc>
          <w:tcPr>
            <w:tcW w:w="8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36821C" w14:textId="199CEA86" w:rsidR="0060777D" w:rsidRPr="00A05BBA" w:rsidRDefault="00A05BBA" w:rsidP="00B61BD1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 xml:space="preserve">Επίπεδο </w:t>
            </w:r>
            <w:r w:rsidR="00B61BD1">
              <w:rPr>
                <w:rFonts w:ascii="Calibri" w:hAnsi="Calibri"/>
                <w:b/>
                <w:bCs/>
                <w:lang w:val="el-GR"/>
              </w:rPr>
              <w:t>Δεξιότητας</w:t>
            </w:r>
          </w:p>
        </w:tc>
        <w:tc>
          <w:tcPr>
            <w:tcW w:w="6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2A4B7B" w14:textId="3DE0665F" w:rsidR="0060777D" w:rsidRPr="00A05BBA" w:rsidRDefault="00A05BBA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Ποσότητα</w:t>
            </w:r>
          </w:p>
        </w:tc>
      </w:tr>
      <w:tr w:rsidR="007B6511" w:rsidRPr="003353B3" w14:paraId="5E629AD8" w14:textId="77777777" w:rsidTr="007B6511">
        <w:trPr>
          <w:trHeight w:val="288"/>
        </w:trPr>
        <w:tc>
          <w:tcPr>
            <w:tcW w:w="603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F06EE3F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H.1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7EED076" w14:textId="51F8C102" w:rsidR="0060777D" w:rsidRPr="003353B3" w:rsidRDefault="0060777D" w:rsidP="00BC16EC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10/01/17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FC01616" w14:textId="79F403BF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20/08/17</w:t>
            </w:r>
          </w:p>
        </w:tc>
        <w:tc>
          <w:tcPr>
            <w:tcW w:w="1073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71C0DF3" w14:textId="2234EAD5" w:rsidR="0060777D" w:rsidRPr="007B6511" w:rsidRDefault="007B6511" w:rsidP="0060777D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Σύμβουλος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A5019D0" w14:textId="7365A3F0" w:rsidR="0060777D" w:rsidRPr="007D4DA1" w:rsidRDefault="00B12E42" w:rsidP="0060777D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Ασφάλεια</w:t>
            </w:r>
          </w:p>
        </w:tc>
        <w:tc>
          <w:tcPr>
            <w:tcW w:w="835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DFB280A" w14:textId="2CD85A2C" w:rsidR="0060777D" w:rsidRPr="001B43D1" w:rsidRDefault="001B43D1" w:rsidP="0060777D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Προχωρημένο</w:t>
            </w:r>
          </w:p>
        </w:tc>
        <w:tc>
          <w:tcPr>
            <w:tcW w:w="69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73BDB8D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2</w:t>
            </w:r>
          </w:p>
        </w:tc>
      </w:tr>
      <w:tr w:rsidR="007B6511" w:rsidRPr="003353B3" w14:paraId="20BF7746" w14:textId="77777777" w:rsidTr="007B6511">
        <w:trPr>
          <w:trHeight w:val="304"/>
        </w:trPr>
        <w:tc>
          <w:tcPr>
            <w:tcW w:w="603" w:type="pct"/>
            <w:shd w:val="clear" w:color="auto" w:fill="auto"/>
          </w:tcPr>
          <w:p w14:paraId="07DB3C85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H.2</w:t>
            </w:r>
          </w:p>
        </w:tc>
        <w:tc>
          <w:tcPr>
            <w:tcW w:w="598" w:type="pct"/>
            <w:shd w:val="clear" w:color="auto" w:fill="auto"/>
          </w:tcPr>
          <w:p w14:paraId="00AD6AF3" w14:textId="63488745" w:rsidR="0060777D" w:rsidRPr="003353B3" w:rsidRDefault="0060777D" w:rsidP="00BC16EC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10/05/17</w:t>
            </w:r>
          </w:p>
        </w:tc>
        <w:tc>
          <w:tcPr>
            <w:tcW w:w="598" w:type="pct"/>
            <w:shd w:val="clear" w:color="auto" w:fill="auto"/>
          </w:tcPr>
          <w:p w14:paraId="17EC9B56" w14:textId="489E6824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20/09/17</w:t>
            </w:r>
          </w:p>
        </w:tc>
        <w:tc>
          <w:tcPr>
            <w:tcW w:w="1073" w:type="pct"/>
            <w:shd w:val="clear" w:color="auto" w:fill="auto"/>
          </w:tcPr>
          <w:p w14:paraId="6B0FE86A" w14:textId="5D39AA32" w:rsidR="0060777D" w:rsidRPr="007B6511" w:rsidRDefault="007B6511" w:rsidP="0060777D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Νομικός Σύμβουλος</w:t>
            </w:r>
          </w:p>
        </w:tc>
        <w:tc>
          <w:tcPr>
            <w:tcW w:w="602" w:type="pct"/>
            <w:shd w:val="clear" w:color="auto" w:fill="auto"/>
          </w:tcPr>
          <w:p w14:paraId="5C541C5C" w14:textId="4720210F" w:rsidR="0060777D" w:rsidRPr="007D4DA1" w:rsidRDefault="007D4DA1" w:rsidP="0060777D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Συμβόλαια</w:t>
            </w:r>
          </w:p>
        </w:tc>
        <w:tc>
          <w:tcPr>
            <w:tcW w:w="835" w:type="pct"/>
            <w:shd w:val="clear" w:color="auto" w:fill="auto"/>
          </w:tcPr>
          <w:p w14:paraId="21D0E298" w14:textId="46A8B52E" w:rsidR="0060777D" w:rsidRPr="001B43D1" w:rsidRDefault="001B43D1" w:rsidP="0060777D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Μέσο</w:t>
            </w:r>
          </w:p>
        </w:tc>
        <w:tc>
          <w:tcPr>
            <w:tcW w:w="692" w:type="pct"/>
            <w:shd w:val="clear" w:color="auto" w:fill="auto"/>
          </w:tcPr>
          <w:p w14:paraId="6591ADA5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1</w:t>
            </w:r>
          </w:p>
        </w:tc>
      </w:tr>
      <w:tr w:rsidR="007B6511" w:rsidRPr="003353B3" w14:paraId="2EF2E850" w14:textId="77777777" w:rsidTr="007B6511">
        <w:trPr>
          <w:trHeight w:val="288"/>
        </w:trPr>
        <w:tc>
          <w:tcPr>
            <w:tcW w:w="603" w:type="pct"/>
            <w:shd w:val="clear" w:color="auto" w:fill="auto"/>
          </w:tcPr>
          <w:p w14:paraId="6C4F7438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H.3</w:t>
            </w:r>
          </w:p>
        </w:tc>
        <w:tc>
          <w:tcPr>
            <w:tcW w:w="598" w:type="pct"/>
            <w:shd w:val="clear" w:color="auto" w:fill="auto"/>
          </w:tcPr>
          <w:p w14:paraId="3F2A8699" w14:textId="44A623BC" w:rsidR="0060777D" w:rsidRPr="003353B3" w:rsidRDefault="0060777D" w:rsidP="00BC16EC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10/05/17</w:t>
            </w:r>
          </w:p>
        </w:tc>
        <w:tc>
          <w:tcPr>
            <w:tcW w:w="598" w:type="pct"/>
            <w:shd w:val="clear" w:color="auto" w:fill="auto"/>
          </w:tcPr>
          <w:p w14:paraId="5D7A77F8" w14:textId="3391298A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20/06/17</w:t>
            </w:r>
          </w:p>
        </w:tc>
        <w:tc>
          <w:tcPr>
            <w:tcW w:w="1073" w:type="pct"/>
            <w:shd w:val="clear" w:color="auto" w:fill="auto"/>
          </w:tcPr>
          <w:p w14:paraId="3E593D82" w14:textId="2591C003" w:rsidR="0060777D" w:rsidRPr="007B6511" w:rsidRDefault="007B6511" w:rsidP="0060777D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Εκπαιδευτής</w:t>
            </w:r>
          </w:p>
        </w:tc>
        <w:tc>
          <w:tcPr>
            <w:tcW w:w="602" w:type="pct"/>
            <w:shd w:val="clear" w:color="auto" w:fill="auto"/>
          </w:tcPr>
          <w:p w14:paraId="00998AF5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PM</w:t>
            </w:r>
            <w:r>
              <w:rPr>
                <w:rFonts w:ascii="Calibri" w:hAnsi="Calibri"/>
                <w:i/>
                <w:color w:val="1B6FB5"/>
                <w:sz w:val="20"/>
                <w:vertAlign w:val="superscript"/>
              </w:rPr>
              <w:t>2</w:t>
            </w:r>
            <w:r>
              <w:rPr>
                <w:rFonts w:ascii="Calibri" w:hAnsi="Calibri"/>
                <w:i/>
                <w:color w:val="1B6FB5"/>
                <w:sz w:val="20"/>
              </w:rPr>
              <w:t xml:space="preserve"> </w:t>
            </w:r>
          </w:p>
        </w:tc>
        <w:tc>
          <w:tcPr>
            <w:tcW w:w="835" w:type="pct"/>
            <w:shd w:val="clear" w:color="auto" w:fill="auto"/>
          </w:tcPr>
          <w:p w14:paraId="1D748D9B" w14:textId="22D93E84" w:rsidR="0060777D" w:rsidRPr="001B43D1" w:rsidRDefault="001B43D1" w:rsidP="0060777D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Έμπειρο</w:t>
            </w:r>
          </w:p>
        </w:tc>
        <w:tc>
          <w:tcPr>
            <w:tcW w:w="692" w:type="pct"/>
            <w:shd w:val="clear" w:color="auto" w:fill="auto"/>
          </w:tcPr>
          <w:p w14:paraId="1B693A6B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2</w:t>
            </w:r>
          </w:p>
        </w:tc>
      </w:tr>
    </w:tbl>
    <w:p w14:paraId="0EAF8008" w14:textId="77777777" w:rsidR="00B1661C" w:rsidRPr="003353B3" w:rsidRDefault="00B1661C" w:rsidP="0060777D">
      <w:pPr>
        <w:spacing w:before="120" w:after="0"/>
        <w:rPr>
          <w:rFonts w:ascii="Calibri" w:hAnsi="Calibri"/>
          <w:i/>
          <w:color w:val="0070C0"/>
          <w:sz w:val="20"/>
          <w:u w:val="single"/>
        </w:rPr>
      </w:pPr>
    </w:p>
    <w:tbl>
      <w:tblPr>
        <w:tblW w:w="4933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01"/>
        <w:gridCol w:w="993"/>
        <w:gridCol w:w="993"/>
        <w:gridCol w:w="1373"/>
        <w:gridCol w:w="2914"/>
        <w:gridCol w:w="1134"/>
      </w:tblGrid>
      <w:tr w:rsidR="0060777D" w:rsidRPr="003353B3" w14:paraId="6846598F" w14:textId="77777777" w:rsidTr="0060777D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88598DE" w14:textId="58BCEB98" w:rsidR="0060777D" w:rsidRPr="00D45BFC" w:rsidRDefault="00D45BFC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Άλλοι Πόροι</w:t>
            </w:r>
          </w:p>
        </w:tc>
      </w:tr>
      <w:tr w:rsidR="00D45BFC" w:rsidRPr="003353B3" w14:paraId="4F370D07" w14:textId="77777777" w:rsidTr="00D45BFC">
        <w:trPr>
          <w:trHeight w:val="288"/>
        </w:trPr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DE6A5C7" w14:textId="41DCE745" w:rsidR="00D45BFC" w:rsidRPr="003353B3" w:rsidRDefault="00D45BFC" w:rsidP="00D45BFC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45BFC">
              <w:rPr>
                <w:rFonts w:ascii="Calibri" w:hAnsi="Calibri"/>
                <w:b/>
                <w:bCs/>
              </w:rPr>
              <w:t>Κωδικός</w:t>
            </w:r>
            <w:proofErr w:type="spellEnd"/>
            <w:r w:rsidRPr="00D45BF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D45BFC">
              <w:rPr>
                <w:rFonts w:ascii="Calibri" w:hAnsi="Calibri"/>
                <w:b/>
                <w:bCs/>
              </w:rPr>
              <w:t>Πόρου</w:t>
            </w:r>
            <w:proofErr w:type="spellEnd"/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72B389" w14:textId="05B4400C" w:rsidR="00D45BFC" w:rsidRPr="003353B3" w:rsidRDefault="00D45BFC" w:rsidP="00D45B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Από Ημ/νία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5E6C80" w14:textId="61AFE1D4" w:rsidR="00D45BFC" w:rsidRPr="003353B3" w:rsidRDefault="00D45BFC" w:rsidP="00D45BF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Έως</w:t>
            </w:r>
            <w:r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lang w:val="el-GR"/>
              </w:rPr>
              <w:t>Ημ/νία</w:t>
            </w:r>
          </w:p>
        </w:tc>
        <w:tc>
          <w:tcPr>
            <w:tcW w:w="8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75739E" w14:textId="302A50F9" w:rsidR="00D45BFC" w:rsidRPr="003353B3" w:rsidRDefault="00D45BFC" w:rsidP="00D45BFC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45BFC">
              <w:rPr>
                <w:rFonts w:ascii="Calibri" w:hAnsi="Calibri"/>
                <w:b/>
                <w:bCs/>
              </w:rPr>
              <w:t>Πόρος</w:t>
            </w:r>
            <w:proofErr w:type="spellEnd"/>
          </w:p>
        </w:tc>
        <w:tc>
          <w:tcPr>
            <w:tcW w:w="17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E15DD4" w14:textId="30CA8DB0" w:rsidR="00D45BFC" w:rsidRPr="00D45BFC" w:rsidRDefault="00D45BFC" w:rsidP="00D45BFC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Χαρακτηριστικά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D930EF" w14:textId="4F63164B" w:rsidR="00D45BFC" w:rsidRPr="003353B3" w:rsidRDefault="00D45BFC" w:rsidP="00D45BFC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45BFC">
              <w:rPr>
                <w:rFonts w:ascii="Calibri" w:hAnsi="Calibri"/>
                <w:b/>
                <w:bCs/>
              </w:rPr>
              <w:t>Ποσότητ</w:t>
            </w:r>
            <w:proofErr w:type="spellEnd"/>
            <w:r w:rsidRPr="00D45BFC">
              <w:rPr>
                <w:rFonts w:ascii="Calibri" w:hAnsi="Calibri"/>
                <w:b/>
                <w:bCs/>
              </w:rPr>
              <w:t>α</w:t>
            </w:r>
          </w:p>
        </w:tc>
      </w:tr>
      <w:tr w:rsidR="0060777D" w:rsidRPr="003353B3" w14:paraId="0C8AE36D" w14:textId="77777777" w:rsidTr="00D45BFC">
        <w:trPr>
          <w:trHeight w:val="288"/>
        </w:trPr>
        <w:tc>
          <w:tcPr>
            <w:tcW w:w="604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DFB94F8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M.1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78EB641" w14:textId="2BEB36D5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10/01/17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8F28C05" w14:textId="54B1F1C0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20/08/17</w:t>
            </w:r>
          </w:p>
        </w:tc>
        <w:tc>
          <w:tcPr>
            <w:tcW w:w="825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BF25C54" w14:textId="50BC05D2" w:rsidR="0060777D" w:rsidRPr="00D45BFC" w:rsidRDefault="00D45BFC" w:rsidP="0060777D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Άδειες</w:t>
            </w:r>
          </w:p>
        </w:tc>
        <w:tc>
          <w:tcPr>
            <w:tcW w:w="174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BCCEB69" w14:textId="6227E9EF" w:rsidR="0060777D" w:rsidRPr="00D45BFC" w:rsidRDefault="00D45BFC" w:rsidP="0060777D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Αποκλειστικές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F7026BB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100</w:t>
            </w:r>
          </w:p>
        </w:tc>
      </w:tr>
      <w:tr w:rsidR="0060777D" w:rsidRPr="003353B3" w14:paraId="6F4DEA2D" w14:textId="77777777" w:rsidTr="00D45BFC">
        <w:trPr>
          <w:trHeight w:val="288"/>
        </w:trPr>
        <w:tc>
          <w:tcPr>
            <w:tcW w:w="604" w:type="pct"/>
            <w:shd w:val="clear" w:color="auto" w:fill="auto"/>
          </w:tcPr>
          <w:p w14:paraId="47437A14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M.2</w:t>
            </w:r>
          </w:p>
        </w:tc>
        <w:tc>
          <w:tcPr>
            <w:tcW w:w="599" w:type="pct"/>
            <w:shd w:val="clear" w:color="auto" w:fill="auto"/>
          </w:tcPr>
          <w:p w14:paraId="02AF34ED" w14:textId="0B16D90C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02/05/17</w:t>
            </w:r>
          </w:p>
        </w:tc>
        <w:tc>
          <w:tcPr>
            <w:tcW w:w="599" w:type="pct"/>
            <w:shd w:val="clear" w:color="auto" w:fill="auto"/>
          </w:tcPr>
          <w:p w14:paraId="168E0B8B" w14:textId="57AA0A0E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22/09/17</w:t>
            </w:r>
          </w:p>
        </w:tc>
        <w:tc>
          <w:tcPr>
            <w:tcW w:w="825" w:type="pct"/>
            <w:shd w:val="clear" w:color="auto" w:fill="auto"/>
          </w:tcPr>
          <w:p w14:paraId="625D83C0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Laptop</w:t>
            </w:r>
          </w:p>
        </w:tc>
        <w:tc>
          <w:tcPr>
            <w:tcW w:w="1741" w:type="pct"/>
            <w:shd w:val="clear" w:color="auto" w:fill="auto"/>
          </w:tcPr>
          <w:p w14:paraId="38944CB2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Office 2010</w:t>
            </w:r>
          </w:p>
        </w:tc>
        <w:tc>
          <w:tcPr>
            <w:tcW w:w="633" w:type="pct"/>
            <w:shd w:val="clear" w:color="auto" w:fill="auto"/>
          </w:tcPr>
          <w:p w14:paraId="2C4F0A61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3</w:t>
            </w:r>
          </w:p>
        </w:tc>
      </w:tr>
      <w:tr w:rsidR="0060777D" w:rsidRPr="003353B3" w14:paraId="4098F173" w14:textId="77777777" w:rsidTr="00D45BFC">
        <w:trPr>
          <w:trHeight w:val="288"/>
        </w:trPr>
        <w:tc>
          <w:tcPr>
            <w:tcW w:w="604" w:type="pct"/>
            <w:shd w:val="clear" w:color="auto" w:fill="auto"/>
          </w:tcPr>
          <w:p w14:paraId="1B1DB05E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M.3</w:t>
            </w:r>
          </w:p>
        </w:tc>
        <w:tc>
          <w:tcPr>
            <w:tcW w:w="599" w:type="pct"/>
            <w:shd w:val="clear" w:color="auto" w:fill="auto"/>
          </w:tcPr>
          <w:p w14:paraId="5D03CEE7" w14:textId="1053A8B6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02/05/17</w:t>
            </w:r>
          </w:p>
        </w:tc>
        <w:tc>
          <w:tcPr>
            <w:tcW w:w="599" w:type="pct"/>
            <w:shd w:val="clear" w:color="auto" w:fill="auto"/>
          </w:tcPr>
          <w:p w14:paraId="76255C11" w14:textId="7F6D6BBA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22/09/17</w:t>
            </w:r>
          </w:p>
        </w:tc>
        <w:tc>
          <w:tcPr>
            <w:tcW w:w="825" w:type="pct"/>
            <w:shd w:val="clear" w:color="auto" w:fill="auto"/>
          </w:tcPr>
          <w:p w14:paraId="1249E473" w14:textId="2703D44B" w:rsidR="0060777D" w:rsidRPr="00D45BFC" w:rsidRDefault="00D45BFC" w:rsidP="0060777D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Αίθουσα Εκπαίδευσης</w:t>
            </w:r>
          </w:p>
        </w:tc>
        <w:tc>
          <w:tcPr>
            <w:tcW w:w="1741" w:type="pct"/>
            <w:shd w:val="clear" w:color="auto" w:fill="auto"/>
          </w:tcPr>
          <w:p w14:paraId="37CDD563" w14:textId="0FB152BA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 xml:space="preserve">30 </w:t>
            </w:r>
            <w:r w:rsidR="00D45BFC">
              <w:rPr>
                <w:rFonts w:ascii="Calibri" w:hAnsi="Calibri"/>
                <w:i/>
                <w:color w:val="1B6FB5"/>
                <w:sz w:val="20"/>
                <w:lang w:val="el-GR"/>
              </w:rPr>
              <w:t>καθίσματα</w:t>
            </w:r>
          </w:p>
        </w:tc>
        <w:tc>
          <w:tcPr>
            <w:tcW w:w="633" w:type="pct"/>
            <w:shd w:val="clear" w:color="auto" w:fill="auto"/>
          </w:tcPr>
          <w:p w14:paraId="6E8006FC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1</w:t>
            </w:r>
          </w:p>
        </w:tc>
      </w:tr>
      <w:tr w:rsidR="0060777D" w:rsidRPr="003353B3" w14:paraId="47EC4EC4" w14:textId="77777777" w:rsidTr="00D45BFC">
        <w:trPr>
          <w:trHeight w:val="288"/>
        </w:trPr>
        <w:tc>
          <w:tcPr>
            <w:tcW w:w="604" w:type="pct"/>
            <w:shd w:val="clear" w:color="auto" w:fill="auto"/>
          </w:tcPr>
          <w:p w14:paraId="4673A504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</w:p>
        </w:tc>
        <w:tc>
          <w:tcPr>
            <w:tcW w:w="599" w:type="pct"/>
            <w:shd w:val="clear" w:color="auto" w:fill="auto"/>
          </w:tcPr>
          <w:p w14:paraId="5D8E54EE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</w:p>
        </w:tc>
        <w:tc>
          <w:tcPr>
            <w:tcW w:w="599" w:type="pct"/>
            <w:shd w:val="clear" w:color="auto" w:fill="auto"/>
          </w:tcPr>
          <w:p w14:paraId="385D1D6E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73EDF2C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</w:p>
        </w:tc>
        <w:tc>
          <w:tcPr>
            <w:tcW w:w="1741" w:type="pct"/>
            <w:shd w:val="clear" w:color="auto" w:fill="auto"/>
          </w:tcPr>
          <w:p w14:paraId="72048F7F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</w:p>
        </w:tc>
        <w:tc>
          <w:tcPr>
            <w:tcW w:w="633" w:type="pct"/>
            <w:shd w:val="clear" w:color="auto" w:fill="auto"/>
          </w:tcPr>
          <w:p w14:paraId="3401E649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</w:p>
        </w:tc>
      </w:tr>
    </w:tbl>
    <w:p w14:paraId="5BD7E1CF" w14:textId="6EAF9E02" w:rsidR="002F5C33" w:rsidRPr="002E0E98" w:rsidRDefault="002F5C33" w:rsidP="002F5C33">
      <w:pPr>
        <w:spacing w:after="0"/>
        <w:rPr>
          <w:rFonts w:ascii="Calibri" w:hAnsi="Calibri"/>
          <w:i/>
          <w:color w:val="0070C0"/>
          <w:sz w:val="20"/>
          <w:lang w:val="el-GR"/>
        </w:rPr>
      </w:pPr>
      <w:r w:rsidRPr="002E0E98">
        <w:rPr>
          <w:rFonts w:ascii="Calibri" w:hAnsi="Calibri"/>
          <w:i/>
          <w:color w:val="0070C0"/>
          <w:sz w:val="20"/>
          <w:lang w:val="el-GR"/>
        </w:rPr>
        <w:t>&lt;</w:t>
      </w:r>
      <w:r w:rsidR="00F4086E" w:rsidRPr="002E0E98">
        <w:rPr>
          <w:rFonts w:ascii="Calibri" w:hAnsi="Calibri"/>
          <w:b/>
          <w:i/>
          <w:color w:val="0070C0"/>
          <w:sz w:val="20"/>
          <w:lang w:val="el-GR"/>
        </w:rPr>
        <w:t>Κωδικός</w:t>
      </w:r>
      <w:r w:rsidRPr="002E0E98">
        <w:rPr>
          <w:rFonts w:ascii="Calibri" w:hAnsi="Calibri"/>
          <w:b/>
          <w:i/>
          <w:color w:val="0070C0"/>
          <w:sz w:val="20"/>
          <w:lang w:val="el-GR"/>
        </w:rPr>
        <w:t xml:space="preserve"> </w:t>
      </w:r>
      <w:r w:rsidR="00F4086E" w:rsidRPr="002E0E98">
        <w:rPr>
          <w:rFonts w:ascii="Calibri" w:hAnsi="Calibri"/>
          <w:b/>
          <w:i/>
          <w:color w:val="0070C0"/>
          <w:sz w:val="20"/>
          <w:lang w:val="el-GR"/>
        </w:rPr>
        <w:t>Πόρου</w:t>
      </w:r>
      <w:r w:rsidRPr="002E0E98">
        <w:rPr>
          <w:rFonts w:ascii="Calibri" w:hAnsi="Calibri"/>
          <w:i/>
          <w:color w:val="0070C0"/>
          <w:sz w:val="20"/>
          <w:lang w:val="el-GR"/>
        </w:rPr>
        <w:t xml:space="preserve"> – μοναδικό</w:t>
      </w:r>
      <w:r w:rsidR="00F4086E" w:rsidRPr="002E0E98">
        <w:rPr>
          <w:rFonts w:ascii="Calibri" w:hAnsi="Calibri"/>
          <w:i/>
          <w:color w:val="0070C0"/>
          <w:sz w:val="20"/>
          <w:lang w:val="el-GR"/>
        </w:rPr>
        <w:t>ς κωδικός</w:t>
      </w:r>
      <w:r w:rsidRPr="002E0E98">
        <w:rPr>
          <w:rFonts w:ascii="Calibri" w:hAnsi="Calibri"/>
          <w:i/>
          <w:color w:val="0070C0"/>
          <w:sz w:val="20"/>
          <w:lang w:val="el-GR"/>
        </w:rPr>
        <w:t xml:space="preserve"> για τον προσδιορισμό του </w:t>
      </w:r>
      <w:r w:rsidR="00F4086E" w:rsidRPr="002E0E98">
        <w:rPr>
          <w:rFonts w:ascii="Calibri" w:hAnsi="Calibri"/>
          <w:i/>
          <w:color w:val="0070C0"/>
          <w:sz w:val="20"/>
          <w:lang w:val="el-GR"/>
        </w:rPr>
        <w:t>Π</w:t>
      </w:r>
      <w:r w:rsidRPr="002E0E98">
        <w:rPr>
          <w:rFonts w:ascii="Calibri" w:hAnsi="Calibri"/>
          <w:i/>
          <w:color w:val="0070C0"/>
          <w:sz w:val="20"/>
          <w:lang w:val="el-GR"/>
        </w:rPr>
        <w:t>όρου (ανθρ</w:t>
      </w:r>
      <w:r w:rsidR="00986171">
        <w:rPr>
          <w:rFonts w:ascii="Calibri" w:hAnsi="Calibri"/>
          <w:i/>
          <w:color w:val="0070C0"/>
          <w:sz w:val="20"/>
          <w:lang w:val="el-GR"/>
        </w:rPr>
        <w:t>ώπινου</w:t>
      </w:r>
      <w:r w:rsidRPr="002E0E98">
        <w:rPr>
          <w:rFonts w:ascii="Calibri" w:hAnsi="Calibri"/>
          <w:i/>
          <w:color w:val="0070C0"/>
          <w:sz w:val="20"/>
          <w:lang w:val="el-GR"/>
        </w:rPr>
        <w:t xml:space="preserve"> ή μη)</w:t>
      </w:r>
    </w:p>
    <w:p w14:paraId="03FEAB7A" w14:textId="1927999B" w:rsidR="002F5C33" w:rsidRPr="00A5497D" w:rsidRDefault="002F5C33" w:rsidP="002F5C33">
      <w:pPr>
        <w:spacing w:after="0"/>
        <w:rPr>
          <w:rFonts w:ascii="Calibri" w:hAnsi="Calibri"/>
          <w:i/>
          <w:color w:val="0070C0"/>
          <w:sz w:val="20"/>
          <w:lang w:val="el-GR"/>
        </w:rPr>
      </w:pPr>
      <w:r w:rsidRPr="00A5497D">
        <w:rPr>
          <w:rFonts w:ascii="Calibri" w:hAnsi="Calibri"/>
          <w:b/>
          <w:i/>
          <w:color w:val="0070C0"/>
          <w:sz w:val="20"/>
          <w:lang w:val="el-GR"/>
        </w:rPr>
        <w:t>Ημερομηνία (από / προς)</w:t>
      </w:r>
      <w:r w:rsidRPr="00A5497D">
        <w:rPr>
          <w:rFonts w:ascii="Calibri" w:hAnsi="Calibri"/>
          <w:i/>
          <w:color w:val="0070C0"/>
          <w:sz w:val="20"/>
          <w:lang w:val="el-GR"/>
        </w:rPr>
        <w:t xml:space="preserve"> – προσδιορίζει τις ημερομηνίες μεταξύ των οποίων </w:t>
      </w:r>
      <w:r w:rsidR="00A5497D" w:rsidRPr="00A5497D">
        <w:rPr>
          <w:rFonts w:ascii="Calibri" w:hAnsi="Calibri"/>
          <w:i/>
          <w:color w:val="0070C0"/>
          <w:sz w:val="20"/>
          <w:lang w:val="el-GR"/>
        </w:rPr>
        <w:t xml:space="preserve">ο Πόρος (ανθρώπινος ή μη) </w:t>
      </w:r>
      <w:r w:rsidRPr="00A5497D">
        <w:rPr>
          <w:rFonts w:ascii="Calibri" w:hAnsi="Calibri"/>
          <w:i/>
          <w:color w:val="0070C0"/>
          <w:sz w:val="20"/>
          <w:lang w:val="el-GR"/>
        </w:rPr>
        <w:t xml:space="preserve">απαιτείται για το </w:t>
      </w:r>
      <w:r w:rsidR="008F2C26">
        <w:rPr>
          <w:rFonts w:ascii="Calibri" w:hAnsi="Calibri"/>
          <w:i/>
          <w:color w:val="0070C0"/>
          <w:sz w:val="20"/>
          <w:lang w:val="el-GR"/>
        </w:rPr>
        <w:t>Έ</w:t>
      </w:r>
      <w:r w:rsidRPr="00A5497D">
        <w:rPr>
          <w:rFonts w:ascii="Calibri" w:hAnsi="Calibri"/>
          <w:i/>
          <w:color w:val="0070C0"/>
          <w:sz w:val="20"/>
          <w:lang w:val="el-GR"/>
        </w:rPr>
        <w:t>ργο</w:t>
      </w:r>
    </w:p>
    <w:p w14:paraId="5C0522AA" w14:textId="3603E53D" w:rsidR="002F5C33" w:rsidRPr="00E436D1" w:rsidRDefault="002F5C33" w:rsidP="002F5C33">
      <w:pPr>
        <w:spacing w:after="0"/>
        <w:rPr>
          <w:rFonts w:ascii="Calibri" w:hAnsi="Calibri"/>
          <w:i/>
          <w:color w:val="0070C0"/>
          <w:sz w:val="20"/>
          <w:lang w:val="el-GR"/>
        </w:rPr>
      </w:pPr>
      <w:r w:rsidRPr="00E436D1">
        <w:rPr>
          <w:rFonts w:ascii="Calibri" w:hAnsi="Calibri"/>
          <w:b/>
          <w:i/>
          <w:color w:val="0070C0"/>
          <w:sz w:val="20"/>
          <w:lang w:val="el-GR"/>
        </w:rPr>
        <w:t xml:space="preserve">Πόρος </w:t>
      </w:r>
      <w:r w:rsidRPr="00E436D1">
        <w:rPr>
          <w:rFonts w:ascii="Calibri" w:hAnsi="Calibri"/>
          <w:i/>
          <w:color w:val="0070C0"/>
          <w:sz w:val="20"/>
          <w:lang w:val="el-GR"/>
        </w:rPr>
        <w:t xml:space="preserve">– προσδιορίζει τους ρόλους του </w:t>
      </w:r>
      <w:r w:rsidR="00986171" w:rsidRPr="00E436D1">
        <w:rPr>
          <w:rFonts w:ascii="Calibri" w:hAnsi="Calibri"/>
          <w:i/>
          <w:color w:val="0070C0"/>
          <w:sz w:val="20"/>
          <w:lang w:val="el-GR"/>
        </w:rPr>
        <w:t>Π</w:t>
      </w:r>
      <w:r w:rsidRPr="00E436D1">
        <w:rPr>
          <w:rFonts w:ascii="Calibri" w:hAnsi="Calibri"/>
          <w:i/>
          <w:color w:val="0070C0"/>
          <w:sz w:val="20"/>
          <w:lang w:val="el-GR"/>
        </w:rPr>
        <w:t>όρου (ανθρώπινου ή μη)</w:t>
      </w:r>
    </w:p>
    <w:p w14:paraId="4C0FA834" w14:textId="3AC89FA2" w:rsidR="002F5C33" w:rsidRPr="00DA7C76" w:rsidRDefault="002F5C33" w:rsidP="002F5C33">
      <w:pPr>
        <w:spacing w:after="0"/>
        <w:rPr>
          <w:rFonts w:ascii="Calibri" w:hAnsi="Calibri"/>
          <w:i/>
          <w:color w:val="0070C0"/>
          <w:sz w:val="20"/>
          <w:lang w:val="el-GR"/>
        </w:rPr>
      </w:pPr>
      <w:r w:rsidRPr="00DA7C76">
        <w:rPr>
          <w:rFonts w:ascii="Calibri" w:hAnsi="Calibri"/>
          <w:b/>
          <w:i/>
          <w:color w:val="0070C0"/>
          <w:sz w:val="20"/>
          <w:lang w:val="el-GR"/>
        </w:rPr>
        <w:t>Δεξιότητα</w:t>
      </w:r>
      <w:r w:rsidRPr="00DA7C76">
        <w:rPr>
          <w:rFonts w:ascii="Calibri" w:hAnsi="Calibri"/>
          <w:i/>
          <w:color w:val="0070C0"/>
          <w:sz w:val="20"/>
          <w:lang w:val="el-GR"/>
        </w:rPr>
        <w:t xml:space="preserve"> –</w:t>
      </w:r>
      <w:r w:rsidRPr="00DA7C76">
        <w:rPr>
          <w:rFonts w:ascii="Calibri" w:hAnsi="Calibri"/>
          <w:b/>
          <w:i/>
          <w:color w:val="0070C0"/>
          <w:sz w:val="20"/>
          <w:lang w:val="el-GR"/>
        </w:rPr>
        <w:t xml:space="preserve"> </w:t>
      </w:r>
      <w:r w:rsidRPr="00DA7C76">
        <w:rPr>
          <w:rFonts w:ascii="Calibri" w:hAnsi="Calibri"/>
          <w:i/>
          <w:color w:val="0070C0"/>
          <w:sz w:val="20"/>
          <w:lang w:val="el-GR"/>
        </w:rPr>
        <w:t xml:space="preserve">προσδιορίζει τις δεξιότητες που πρέπει να διαθέτει ο </w:t>
      </w:r>
      <w:r w:rsidR="00DA7C76" w:rsidRPr="00DA7C76">
        <w:rPr>
          <w:rFonts w:ascii="Calibri" w:hAnsi="Calibri"/>
          <w:i/>
          <w:color w:val="0070C0"/>
          <w:sz w:val="20"/>
          <w:lang w:val="el-GR"/>
        </w:rPr>
        <w:t>Π</w:t>
      </w:r>
      <w:r w:rsidRPr="00DA7C76">
        <w:rPr>
          <w:rFonts w:ascii="Calibri" w:hAnsi="Calibri"/>
          <w:i/>
          <w:color w:val="0070C0"/>
          <w:sz w:val="20"/>
          <w:lang w:val="el-GR"/>
        </w:rPr>
        <w:t>όρος</w:t>
      </w:r>
    </w:p>
    <w:p w14:paraId="0FB4A192" w14:textId="43885241" w:rsidR="002F5C33" w:rsidRPr="00DA7C76" w:rsidRDefault="002F5C33" w:rsidP="002F5C33">
      <w:pPr>
        <w:spacing w:after="0"/>
        <w:rPr>
          <w:rFonts w:ascii="Calibri" w:hAnsi="Calibri"/>
          <w:i/>
          <w:color w:val="0070C0"/>
          <w:sz w:val="20"/>
          <w:lang w:val="el-GR"/>
        </w:rPr>
      </w:pPr>
      <w:r w:rsidRPr="00DA7C76">
        <w:rPr>
          <w:rFonts w:ascii="Calibri" w:hAnsi="Calibri"/>
          <w:b/>
          <w:i/>
          <w:color w:val="0070C0"/>
          <w:sz w:val="20"/>
          <w:lang w:val="el-GR"/>
        </w:rPr>
        <w:t>Επίπεδο δεξι</w:t>
      </w:r>
      <w:r w:rsidR="004B5E93">
        <w:rPr>
          <w:rFonts w:ascii="Calibri" w:hAnsi="Calibri"/>
          <w:b/>
          <w:i/>
          <w:color w:val="0070C0"/>
          <w:sz w:val="20"/>
          <w:lang w:val="el-GR"/>
        </w:rPr>
        <w:t>ότητας</w:t>
      </w:r>
      <w:r w:rsidRPr="00DA7C76">
        <w:rPr>
          <w:rFonts w:ascii="Calibri" w:hAnsi="Calibri"/>
          <w:b/>
          <w:i/>
          <w:color w:val="0070C0"/>
          <w:sz w:val="20"/>
          <w:lang w:val="el-GR"/>
        </w:rPr>
        <w:t xml:space="preserve"> </w:t>
      </w:r>
      <w:r w:rsidRPr="00DA7C76">
        <w:rPr>
          <w:rFonts w:ascii="Calibri" w:hAnsi="Calibri"/>
          <w:i/>
          <w:color w:val="0070C0"/>
          <w:sz w:val="20"/>
          <w:lang w:val="el-GR"/>
        </w:rPr>
        <w:t xml:space="preserve">– προσδιορίζει το επίπεδο </w:t>
      </w:r>
      <w:r w:rsidR="004B5E93">
        <w:rPr>
          <w:rFonts w:ascii="Calibri" w:hAnsi="Calibri"/>
          <w:i/>
          <w:color w:val="0070C0"/>
          <w:sz w:val="20"/>
          <w:lang w:val="el-GR"/>
        </w:rPr>
        <w:t xml:space="preserve">της </w:t>
      </w:r>
      <w:r w:rsidR="00DA7C76" w:rsidRPr="00DA7C76">
        <w:rPr>
          <w:rFonts w:ascii="Calibri" w:hAnsi="Calibri"/>
          <w:i/>
          <w:color w:val="0070C0"/>
          <w:sz w:val="20"/>
          <w:lang w:val="el-GR"/>
        </w:rPr>
        <w:t>δεξι</w:t>
      </w:r>
      <w:r w:rsidR="004B5E93">
        <w:rPr>
          <w:rFonts w:ascii="Calibri" w:hAnsi="Calibri"/>
          <w:i/>
          <w:color w:val="0070C0"/>
          <w:sz w:val="20"/>
          <w:lang w:val="el-GR"/>
        </w:rPr>
        <w:t>ότητας</w:t>
      </w:r>
      <w:r w:rsidRPr="00DA7C76">
        <w:rPr>
          <w:rFonts w:ascii="Calibri" w:hAnsi="Calibri"/>
          <w:i/>
          <w:color w:val="0070C0"/>
          <w:sz w:val="20"/>
          <w:lang w:val="el-GR"/>
        </w:rPr>
        <w:t xml:space="preserve"> που απαιτείται για να εξασφαλιστεί η ποιότητα των </w:t>
      </w:r>
      <w:r w:rsidR="00DA7C76" w:rsidRPr="00DA7C76">
        <w:rPr>
          <w:rFonts w:ascii="Calibri" w:hAnsi="Calibri"/>
          <w:i/>
          <w:color w:val="0070C0"/>
          <w:sz w:val="20"/>
          <w:lang w:val="el-GR"/>
        </w:rPr>
        <w:t>Π</w:t>
      </w:r>
      <w:r w:rsidRPr="00DA7C76">
        <w:rPr>
          <w:rFonts w:ascii="Calibri" w:hAnsi="Calibri"/>
          <w:i/>
          <w:color w:val="0070C0"/>
          <w:sz w:val="20"/>
          <w:lang w:val="el-GR"/>
        </w:rPr>
        <w:t xml:space="preserve">αραδοτέων του </w:t>
      </w:r>
      <w:r w:rsidR="00DA7C76" w:rsidRPr="00DA7C76">
        <w:rPr>
          <w:rFonts w:ascii="Calibri" w:hAnsi="Calibri"/>
          <w:i/>
          <w:color w:val="0070C0"/>
          <w:sz w:val="20"/>
          <w:lang w:val="el-GR"/>
        </w:rPr>
        <w:t>Έ</w:t>
      </w:r>
      <w:r w:rsidRPr="00DA7C76">
        <w:rPr>
          <w:rFonts w:ascii="Calibri" w:hAnsi="Calibri"/>
          <w:i/>
          <w:color w:val="0070C0"/>
          <w:sz w:val="20"/>
          <w:lang w:val="el-GR"/>
        </w:rPr>
        <w:t>ργου</w:t>
      </w:r>
    </w:p>
    <w:p w14:paraId="1FA706E1" w14:textId="3E38EE44" w:rsidR="002F5C33" w:rsidRPr="00B935DC" w:rsidRDefault="002F5C33" w:rsidP="002F5C33">
      <w:pPr>
        <w:spacing w:after="0"/>
        <w:rPr>
          <w:rFonts w:ascii="Calibri" w:hAnsi="Calibri"/>
          <w:i/>
          <w:color w:val="0070C0"/>
          <w:sz w:val="20"/>
          <w:lang w:val="el-GR"/>
        </w:rPr>
      </w:pPr>
      <w:r w:rsidRPr="00B935DC">
        <w:rPr>
          <w:rFonts w:ascii="Calibri" w:hAnsi="Calibri"/>
          <w:b/>
          <w:i/>
          <w:color w:val="0070C0"/>
          <w:sz w:val="20"/>
          <w:lang w:val="el-GR"/>
        </w:rPr>
        <w:t>Χαρακτηριστικά</w:t>
      </w:r>
      <w:r w:rsidRPr="00B935DC">
        <w:rPr>
          <w:rFonts w:ascii="Calibri" w:hAnsi="Calibri"/>
          <w:i/>
          <w:color w:val="0070C0"/>
          <w:sz w:val="20"/>
          <w:lang w:val="el-GR"/>
        </w:rPr>
        <w:t xml:space="preserve"> –  </w:t>
      </w:r>
      <w:r w:rsidR="00B935DC" w:rsidRPr="00B935DC">
        <w:rPr>
          <w:rFonts w:ascii="Calibri" w:hAnsi="Calibri"/>
          <w:i/>
          <w:color w:val="0070C0"/>
          <w:sz w:val="20"/>
          <w:lang w:val="el-GR"/>
        </w:rPr>
        <w:t>οποιαδήποτε</w:t>
      </w:r>
      <w:r w:rsidRPr="00B935DC">
        <w:rPr>
          <w:rFonts w:ascii="Calibri" w:hAnsi="Calibri"/>
          <w:i/>
          <w:color w:val="0070C0"/>
          <w:sz w:val="20"/>
          <w:lang w:val="el-GR"/>
        </w:rPr>
        <w:t xml:space="preserve"> χαρακτηριστικά πρέπει να διαθέτει αυτός ο </w:t>
      </w:r>
      <w:r w:rsidR="00B935DC" w:rsidRPr="00B935DC">
        <w:rPr>
          <w:rFonts w:ascii="Calibri" w:hAnsi="Calibri"/>
          <w:i/>
          <w:color w:val="0070C0"/>
          <w:sz w:val="20"/>
          <w:lang w:val="el-GR"/>
        </w:rPr>
        <w:t>Π</w:t>
      </w:r>
      <w:r w:rsidRPr="00B935DC">
        <w:rPr>
          <w:rFonts w:ascii="Calibri" w:hAnsi="Calibri"/>
          <w:i/>
          <w:color w:val="0070C0"/>
          <w:sz w:val="20"/>
          <w:lang w:val="el-GR"/>
        </w:rPr>
        <w:t>όρος</w:t>
      </w:r>
    </w:p>
    <w:p w14:paraId="0B4957B6" w14:textId="062440A3" w:rsidR="002F5C33" w:rsidRPr="002F5C33" w:rsidRDefault="002F5C33" w:rsidP="002F5C33">
      <w:pPr>
        <w:spacing w:after="0"/>
        <w:rPr>
          <w:rFonts w:ascii="Calibri" w:hAnsi="Calibri"/>
          <w:i/>
          <w:color w:val="0070C0"/>
          <w:sz w:val="20"/>
          <w:lang w:val="el-GR"/>
        </w:rPr>
      </w:pPr>
      <w:r w:rsidRPr="001E33D2">
        <w:rPr>
          <w:rFonts w:ascii="Calibri" w:hAnsi="Calibri"/>
          <w:b/>
          <w:i/>
          <w:color w:val="0070C0"/>
          <w:sz w:val="20"/>
          <w:lang w:val="el-GR"/>
        </w:rPr>
        <w:t>Ποσότητα</w:t>
      </w:r>
      <w:r w:rsidRPr="001E33D2">
        <w:rPr>
          <w:rFonts w:ascii="Calibri" w:hAnsi="Calibri"/>
          <w:i/>
          <w:color w:val="0070C0"/>
          <w:sz w:val="20"/>
          <w:lang w:val="el-GR"/>
        </w:rPr>
        <w:t xml:space="preserve"> </w:t>
      </w:r>
      <w:r w:rsidR="00B1497A" w:rsidRPr="001E33D2">
        <w:rPr>
          <w:rFonts w:ascii="Calibri" w:hAnsi="Calibri"/>
          <w:i/>
          <w:color w:val="0070C0"/>
          <w:sz w:val="20"/>
          <w:lang w:val="el-GR"/>
        </w:rPr>
        <w:t xml:space="preserve">– </w:t>
      </w:r>
      <w:r w:rsidRPr="001E33D2">
        <w:rPr>
          <w:rFonts w:ascii="Calibri" w:hAnsi="Calibri"/>
          <w:i/>
          <w:color w:val="0070C0"/>
          <w:sz w:val="20"/>
          <w:lang w:val="el-GR"/>
        </w:rPr>
        <w:t xml:space="preserve">προσδιορίζει την ποσότητα του </w:t>
      </w:r>
      <w:r w:rsidR="001E33D2" w:rsidRPr="001E33D2">
        <w:rPr>
          <w:rFonts w:ascii="Calibri" w:hAnsi="Calibri"/>
          <w:i/>
          <w:color w:val="0070C0"/>
          <w:sz w:val="20"/>
          <w:lang w:val="el-GR"/>
        </w:rPr>
        <w:t>Π</w:t>
      </w:r>
      <w:r w:rsidRPr="001E33D2">
        <w:rPr>
          <w:rFonts w:ascii="Calibri" w:hAnsi="Calibri"/>
          <w:i/>
          <w:color w:val="0070C0"/>
          <w:sz w:val="20"/>
          <w:lang w:val="el-GR"/>
        </w:rPr>
        <w:t>όρου</w:t>
      </w:r>
      <w:r w:rsidR="001E33D2" w:rsidRPr="001E33D2">
        <w:rPr>
          <w:rFonts w:ascii="Calibri" w:hAnsi="Calibri"/>
          <w:i/>
          <w:color w:val="0070C0"/>
          <w:sz w:val="20"/>
          <w:lang w:val="el-GR"/>
        </w:rPr>
        <w:t xml:space="preserve"> που απαιτείται</w:t>
      </w:r>
      <w:r w:rsidRPr="001E33D2">
        <w:rPr>
          <w:rFonts w:ascii="Calibri" w:hAnsi="Calibri"/>
          <w:i/>
          <w:color w:val="0070C0"/>
          <w:sz w:val="20"/>
          <w:lang w:val="el-GR"/>
        </w:rPr>
        <w:t>.&gt;</w:t>
      </w:r>
    </w:p>
    <w:p w14:paraId="46A27D27" w14:textId="77777777" w:rsidR="0060777D" w:rsidRPr="002F5C33" w:rsidRDefault="0060777D" w:rsidP="0060777D">
      <w:pPr>
        <w:spacing w:after="0"/>
        <w:rPr>
          <w:lang w:val="el-GR"/>
        </w:rPr>
      </w:pPr>
      <w:bookmarkStart w:id="17" w:name="_Toc181160106"/>
    </w:p>
    <w:p w14:paraId="62A80A85" w14:textId="707B6076" w:rsidR="0060777D" w:rsidRPr="00EA3E45" w:rsidRDefault="00EA3E45" w:rsidP="0060777D">
      <w:pPr>
        <w:rPr>
          <w:rFonts w:ascii="Calibri" w:hAnsi="Calibri"/>
          <w:i/>
          <w:color w:val="0070C0"/>
          <w:sz w:val="20"/>
          <w:lang w:val="el-GR"/>
        </w:rPr>
      </w:pPr>
      <w:bookmarkStart w:id="18" w:name="_Toc380155580"/>
      <w:r>
        <w:rPr>
          <w:rFonts w:asciiTheme="minorHAnsi" w:hAnsiTheme="minorHAnsi"/>
          <w:b/>
          <w:i/>
          <w:sz w:val="24"/>
          <w:szCs w:val="24"/>
          <w:lang w:val="el-GR"/>
        </w:rPr>
        <w:lastRenderedPageBreak/>
        <w:t>Κόστος</w:t>
      </w:r>
      <w:r w:rsidRPr="00EA3E45">
        <w:rPr>
          <w:rFonts w:asciiTheme="minorHAnsi" w:hAnsiTheme="minorHAnsi"/>
          <w:b/>
          <w:i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  <w:lang w:val="el-GR"/>
        </w:rPr>
        <w:t>των</w:t>
      </w:r>
      <w:r w:rsidRPr="00EA3E45">
        <w:rPr>
          <w:rFonts w:asciiTheme="minorHAnsi" w:hAnsiTheme="minorHAnsi"/>
          <w:b/>
          <w:i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  <w:lang w:val="el-GR"/>
        </w:rPr>
        <w:t>Πόρων</w:t>
      </w:r>
      <w:r w:rsidRPr="00EA3E45">
        <w:rPr>
          <w:rFonts w:asciiTheme="minorHAnsi" w:hAnsiTheme="minorHAnsi"/>
          <w:b/>
          <w:i/>
          <w:sz w:val="24"/>
          <w:szCs w:val="24"/>
          <w:lang w:val="el-GR"/>
        </w:rPr>
        <w:t xml:space="preserve"> </w:t>
      </w:r>
      <w:bookmarkEnd w:id="17"/>
      <w:bookmarkEnd w:id="18"/>
      <w:r w:rsidR="0060777D" w:rsidRPr="00EA3E45">
        <w:rPr>
          <w:rFonts w:ascii="Calibri" w:hAnsi="Calibri"/>
          <w:i/>
          <w:color w:val="0070C0"/>
          <w:sz w:val="20"/>
          <w:lang w:val="el-GR"/>
        </w:rPr>
        <w:t>&lt;</w:t>
      </w:r>
      <w:r>
        <w:rPr>
          <w:rFonts w:ascii="Calibri" w:hAnsi="Calibri"/>
          <w:i/>
          <w:color w:val="0070C0"/>
          <w:sz w:val="20"/>
          <w:lang w:val="el-GR"/>
        </w:rPr>
        <w:t>Σημείωση</w:t>
      </w:r>
      <w:r w:rsidR="0060777D" w:rsidRPr="00EA3E45">
        <w:rPr>
          <w:rFonts w:ascii="Calibri" w:hAnsi="Calibri"/>
          <w:i/>
          <w:color w:val="0070C0"/>
          <w:sz w:val="20"/>
          <w:lang w:val="el-GR"/>
        </w:rPr>
        <w:t xml:space="preserve">: </w:t>
      </w:r>
      <w:r w:rsidRPr="00EA3E45">
        <w:rPr>
          <w:rFonts w:ascii="Calibri" w:hAnsi="Calibri"/>
          <w:i/>
          <w:color w:val="0070C0"/>
          <w:sz w:val="20"/>
          <w:lang w:val="el-GR"/>
        </w:rPr>
        <w:t xml:space="preserve">πρόκειται για μια άλλη άποψη </w:t>
      </w:r>
      <w:r>
        <w:rPr>
          <w:rFonts w:ascii="Calibri" w:hAnsi="Calibri"/>
          <w:i/>
          <w:color w:val="0070C0"/>
          <w:sz w:val="20"/>
          <w:lang w:val="el-GR"/>
        </w:rPr>
        <w:t>του κόστους</w:t>
      </w:r>
      <w:r w:rsidRPr="00EA3E45">
        <w:rPr>
          <w:rFonts w:ascii="Calibri" w:hAnsi="Calibri"/>
          <w:i/>
          <w:color w:val="0070C0"/>
          <w:sz w:val="20"/>
          <w:lang w:val="el-GR"/>
        </w:rPr>
        <w:t xml:space="preserve"> που ορίζ</w:t>
      </w:r>
      <w:r w:rsidR="00EA6835">
        <w:rPr>
          <w:rFonts w:ascii="Calibri" w:hAnsi="Calibri"/>
          <w:i/>
          <w:color w:val="0070C0"/>
          <w:sz w:val="20"/>
          <w:lang w:val="el-GR"/>
        </w:rPr>
        <w:t>ε</w:t>
      </w:r>
      <w:r w:rsidRPr="00EA3E45">
        <w:rPr>
          <w:rFonts w:ascii="Calibri" w:hAnsi="Calibri"/>
          <w:i/>
          <w:color w:val="0070C0"/>
          <w:sz w:val="20"/>
          <w:lang w:val="el-GR"/>
        </w:rPr>
        <w:t xml:space="preserve">ται στην ενότητα </w:t>
      </w:r>
      <w:r w:rsidR="0060777D" w:rsidRPr="00EA3E45">
        <w:rPr>
          <w:rFonts w:ascii="Calibri" w:hAnsi="Calibri"/>
          <w:i/>
          <w:color w:val="0070C0"/>
          <w:sz w:val="20"/>
          <w:lang w:val="el-GR"/>
        </w:rPr>
        <w:t>3.1&gt;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39"/>
        <w:gridCol w:w="1577"/>
        <w:gridCol w:w="2620"/>
        <w:gridCol w:w="2028"/>
        <w:gridCol w:w="1258"/>
      </w:tblGrid>
      <w:tr w:rsidR="0060777D" w:rsidRPr="003353B3" w14:paraId="53BD3B7F" w14:textId="77777777" w:rsidTr="0060777D">
        <w:tc>
          <w:tcPr>
            <w:tcW w:w="5000" w:type="pct"/>
            <w:gridSpan w:val="5"/>
            <w:shd w:val="clear" w:color="auto" w:fill="BFBFBF" w:themeFill="background1" w:themeFillShade="BF"/>
          </w:tcPr>
          <w:p w14:paraId="63A889D9" w14:textId="1A7E6CC6" w:rsidR="0060777D" w:rsidRPr="00EA3E45" w:rsidRDefault="00EA3E45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Όλοι οι Πόροι</w:t>
            </w:r>
          </w:p>
        </w:tc>
      </w:tr>
      <w:tr w:rsidR="0060777D" w:rsidRPr="003353B3" w14:paraId="0269F52A" w14:textId="77777777" w:rsidTr="00466C59">
        <w:tc>
          <w:tcPr>
            <w:tcW w:w="610" w:type="pct"/>
            <w:shd w:val="clear" w:color="auto" w:fill="E6E6E6"/>
          </w:tcPr>
          <w:p w14:paraId="1DA06608" w14:textId="093B9DDE" w:rsidR="0060777D" w:rsidRPr="003353B3" w:rsidRDefault="00EA3E45" w:rsidP="0060777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EA3E45">
              <w:rPr>
                <w:rFonts w:ascii="Calibri" w:hAnsi="Calibri"/>
                <w:b/>
                <w:bCs/>
              </w:rPr>
              <w:t>Κωδικός</w:t>
            </w:r>
            <w:proofErr w:type="spellEnd"/>
            <w:r w:rsidRPr="00EA3E45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EA3E45">
              <w:rPr>
                <w:rFonts w:ascii="Calibri" w:hAnsi="Calibri"/>
                <w:b/>
                <w:bCs/>
              </w:rPr>
              <w:t>Πόρου</w:t>
            </w:r>
            <w:proofErr w:type="spellEnd"/>
          </w:p>
        </w:tc>
        <w:tc>
          <w:tcPr>
            <w:tcW w:w="925" w:type="pct"/>
            <w:shd w:val="clear" w:color="auto" w:fill="E6E6E6"/>
            <w:vAlign w:val="center"/>
          </w:tcPr>
          <w:p w14:paraId="2D771427" w14:textId="6112E268" w:rsidR="0060777D" w:rsidRPr="003353B3" w:rsidRDefault="00EA3E45" w:rsidP="0060777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EA3E45">
              <w:rPr>
                <w:rFonts w:ascii="Calibri" w:hAnsi="Calibri"/>
                <w:b/>
                <w:bCs/>
              </w:rPr>
              <w:t>Πόρος</w:t>
            </w:r>
            <w:proofErr w:type="spellEnd"/>
          </w:p>
        </w:tc>
        <w:tc>
          <w:tcPr>
            <w:tcW w:w="1537" w:type="pct"/>
            <w:shd w:val="clear" w:color="auto" w:fill="E6E6E6"/>
            <w:vAlign w:val="center"/>
          </w:tcPr>
          <w:p w14:paraId="4C4CEE70" w14:textId="6C661EA2" w:rsidR="0060777D" w:rsidRPr="003353B3" w:rsidRDefault="00EA3E45" w:rsidP="0060777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Κόστος ανά μονάδα</w:t>
            </w:r>
          </w:p>
        </w:tc>
        <w:tc>
          <w:tcPr>
            <w:tcW w:w="1190" w:type="pct"/>
            <w:shd w:val="clear" w:color="auto" w:fill="E6E6E6"/>
            <w:vAlign w:val="center"/>
          </w:tcPr>
          <w:p w14:paraId="3E642976" w14:textId="167110DB" w:rsidR="0060777D" w:rsidRPr="00A8602B" w:rsidRDefault="00A8602B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Αριθμός μονάδων</w:t>
            </w:r>
          </w:p>
        </w:tc>
        <w:tc>
          <w:tcPr>
            <w:tcW w:w="737" w:type="pct"/>
            <w:shd w:val="clear" w:color="auto" w:fill="E6E6E6"/>
            <w:vAlign w:val="center"/>
          </w:tcPr>
          <w:p w14:paraId="2397677D" w14:textId="05797B32" w:rsidR="0060777D" w:rsidRPr="00A8602B" w:rsidRDefault="00A8602B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Συνολικό Κόστος</w:t>
            </w:r>
          </w:p>
        </w:tc>
      </w:tr>
      <w:tr w:rsidR="0060777D" w:rsidRPr="003353B3" w14:paraId="762BE5A0" w14:textId="77777777" w:rsidTr="00466C59">
        <w:tc>
          <w:tcPr>
            <w:tcW w:w="610" w:type="pct"/>
          </w:tcPr>
          <w:p w14:paraId="35EEFC10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H.1</w:t>
            </w:r>
          </w:p>
        </w:tc>
        <w:tc>
          <w:tcPr>
            <w:tcW w:w="925" w:type="pct"/>
          </w:tcPr>
          <w:p w14:paraId="2C48C74F" w14:textId="49E9CCC5" w:rsidR="0060777D" w:rsidRPr="003353B3" w:rsidRDefault="00466C59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proofErr w:type="spellStart"/>
            <w:r w:rsidRPr="00466C59">
              <w:rPr>
                <w:rFonts w:ascii="Calibri" w:hAnsi="Calibri"/>
                <w:i/>
                <w:color w:val="1B6FB5"/>
                <w:sz w:val="20"/>
              </w:rPr>
              <w:t>Σύμ</w:t>
            </w:r>
            <w:proofErr w:type="spellEnd"/>
            <w:r w:rsidRPr="00466C59">
              <w:rPr>
                <w:rFonts w:ascii="Calibri" w:hAnsi="Calibri"/>
                <w:i/>
                <w:color w:val="1B6FB5"/>
                <w:sz w:val="20"/>
              </w:rPr>
              <w:t>βουλος</w:t>
            </w:r>
          </w:p>
        </w:tc>
        <w:tc>
          <w:tcPr>
            <w:tcW w:w="1537" w:type="pct"/>
          </w:tcPr>
          <w:p w14:paraId="7F12F5D7" w14:textId="6729A0D2" w:rsidR="0060777D" w:rsidRPr="00466C59" w:rsidRDefault="0060777D" w:rsidP="006D077A">
            <w:pPr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 xml:space="preserve">500€ </w:t>
            </w:r>
            <w:r w:rsidR="00466C59">
              <w:rPr>
                <w:rFonts w:ascii="Calibri" w:hAnsi="Calibri"/>
                <w:i/>
                <w:color w:val="1B6FB5"/>
                <w:sz w:val="20"/>
                <w:lang w:val="el-GR"/>
              </w:rPr>
              <w:t>ανά</w:t>
            </w:r>
            <w:r>
              <w:rPr>
                <w:rFonts w:ascii="Calibri" w:hAnsi="Calibri"/>
                <w:i/>
                <w:color w:val="1B6FB5"/>
                <w:sz w:val="20"/>
              </w:rPr>
              <w:t xml:space="preserve"> </w:t>
            </w:r>
            <w:r w:rsidR="00466C59">
              <w:rPr>
                <w:rFonts w:ascii="Calibri" w:hAnsi="Calibri"/>
                <w:i/>
                <w:color w:val="1B6FB5"/>
                <w:sz w:val="20"/>
                <w:lang w:val="el-GR"/>
              </w:rPr>
              <w:t>ανθρωποημέρα</w:t>
            </w:r>
          </w:p>
        </w:tc>
        <w:tc>
          <w:tcPr>
            <w:tcW w:w="1190" w:type="pct"/>
          </w:tcPr>
          <w:p w14:paraId="156E38A3" w14:textId="0A1C4D61" w:rsidR="0060777D" w:rsidRPr="00466C59" w:rsidRDefault="0060777D" w:rsidP="006D077A">
            <w:pPr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 xml:space="preserve">40 </w:t>
            </w:r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α</w:t>
            </w:r>
            <w:proofErr w:type="spellStart"/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νθρω</w:t>
            </w:r>
            <w:proofErr w:type="spellEnd"/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ποημέρ</w:t>
            </w:r>
            <w:proofErr w:type="spellStart"/>
            <w:r w:rsidR="00466C59">
              <w:rPr>
                <w:rFonts w:ascii="Calibri" w:hAnsi="Calibri"/>
                <w:i/>
                <w:color w:val="1B6FB5"/>
                <w:sz w:val="20"/>
                <w:lang w:val="el-GR"/>
              </w:rPr>
              <w:t>ες</w:t>
            </w:r>
            <w:proofErr w:type="spellEnd"/>
          </w:p>
        </w:tc>
        <w:tc>
          <w:tcPr>
            <w:tcW w:w="737" w:type="pct"/>
          </w:tcPr>
          <w:p w14:paraId="407F7EAF" w14:textId="092E91EF" w:rsidR="0060777D" w:rsidRPr="003353B3" w:rsidRDefault="0060777D" w:rsidP="0060777D">
            <w:pPr>
              <w:jc w:val="right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€ 20,000</w:t>
            </w:r>
          </w:p>
        </w:tc>
      </w:tr>
      <w:tr w:rsidR="0060777D" w:rsidRPr="003353B3" w14:paraId="27AA9425" w14:textId="77777777" w:rsidTr="00466C59">
        <w:tc>
          <w:tcPr>
            <w:tcW w:w="610" w:type="pct"/>
          </w:tcPr>
          <w:p w14:paraId="0D15141A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H.2</w:t>
            </w:r>
          </w:p>
        </w:tc>
        <w:tc>
          <w:tcPr>
            <w:tcW w:w="925" w:type="pct"/>
          </w:tcPr>
          <w:p w14:paraId="7CB0EF5A" w14:textId="2BCDFBF2" w:rsidR="0060777D" w:rsidRPr="003353B3" w:rsidRDefault="00466C59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proofErr w:type="spellStart"/>
            <w:r w:rsidRPr="00466C59">
              <w:rPr>
                <w:rFonts w:ascii="Calibri" w:hAnsi="Calibri"/>
                <w:i/>
                <w:color w:val="1B6FB5"/>
                <w:sz w:val="20"/>
              </w:rPr>
              <w:t>Νομικός</w:t>
            </w:r>
            <w:proofErr w:type="spellEnd"/>
            <w:r w:rsidRPr="00466C59">
              <w:rPr>
                <w:rFonts w:ascii="Calibri" w:hAnsi="Calibri"/>
                <w:i/>
                <w:color w:val="1B6FB5"/>
                <w:sz w:val="20"/>
              </w:rPr>
              <w:t xml:space="preserve"> </w:t>
            </w:r>
            <w:proofErr w:type="spellStart"/>
            <w:r w:rsidRPr="00466C59">
              <w:rPr>
                <w:rFonts w:ascii="Calibri" w:hAnsi="Calibri"/>
                <w:i/>
                <w:color w:val="1B6FB5"/>
                <w:sz w:val="20"/>
              </w:rPr>
              <w:t>Σύμ</w:t>
            </w:r>
            <w:proofErr w:type="spellEnd"/>
            <w:r w:rsidRPr="00466C59">
              <w:rPr>
                <w:rFonts w:ascii="Calibri" w:hAnsi="Calibri"/>
                <w:i/>
                <w:color w:val="1B6FB5"/>
                <w:sz w:val="20"/>
              </w:rPr>
              <w:t>βουλος</w:t>
            </w:r>
          </w:p>
        </w:tc>
        <w:tc>
          <w:tcPr>
            <w:tcW w:w="1537" w:type="pct"/>
          </w:tcPr>
          <w:p w14:paraId="2ADB3B98" w14:textId="6F186707" w:rsidR="0060777D" w:rsidRPr="003353B3" w:rsidRDefault="0060777D" w:rsidP="006D077A">
            <w:pPr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 xml:space="preserve">400€ </w:t>
            </w:r>
            <w:proofErr w:type="gramStart"/>
            <w:r w:rsidR="00466C59">
              <w:rPr>
                <w:rFonts w:ascii="Calibri" w:hAnsi="Calibri"/>
                <w:i/>
                <w:color w:val="1B6FB5"/>
                <w:sz w:val="20"/>
                <w:lang w:val="el-GR"/>
              </w:rPr>
              <w:t>ανά</w:t>
            </w:r>
            <w:r>
              <w:rPr>
                <w:rFonts w:ascii="Calibri" w:hAnsi="Calibri"/>
                <w:i/>
                <w:color w:val="1B6FB5"/>
                <w:sz w:val="20"/>
              </w:rPr>
              <w:t xml:space="preserve"> </w:t>
            </w:r>
            <w:r w:rsidR="00466C59">
              <w:t xml:space="preserve"> </w:t>
            </w:r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α</w:t>
            </w:r>
            <w:proofErr w:type="spellStart"/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νθρω</w:t>
            </w:r>
            <w:proofErr w:type="spellEnd"/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πο</w:t>
            </w:r>
            <w:r w:rsidR="00466C59">
              <w:rPr>
                <w:rFonts w:ascii="Calibri" w:hAnsi="Calibri"/>
                <w:i/>
                <w:color w:val="1B6FB5"/>
                <w:sz w:val="20"/>
                <w:lang w:val="el-GR"/>
              </w:rPr>
              <w:t>η</w:t>
            </w:r>
            <w:proofErr w:type="spellStart"/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μέρ</w:t>
            </w:r>
            <w:proofErr w:type="spellEnd"/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α</w:t>
            </w:r>
            <w:proofErr w:type="gramEnd"/>
          </w:p>
        </w:tc>
        <w:tc>
          <w:tcPr>
            <w:tcW w:w="1190" w:type="pct"/>
          </w:tcPr>
          <w:p w14:paraId="3789FF46" w14:textId="7AD12C6B" w:rsidR="0060777D" w:rsidRPr="003353B3" w:rsidRDefault="0060777D" w:rsidP="006D077A">
            <w:pPr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 xml:space="preserve">20 </w:t>
            </w:r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α</w:t>
            </w:r>
            <w:proofErr w:type="spellStart"/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νθρω</w:t>
            </w:r>
            <w:proofErr w:type="spellEnd"/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ποημέρες</w:t>
            </w:r>
          </w:p>
        </w:tc>
        <w:tc>
          <w:tcPr>
            <w:tcW w:w="737" w:type="pct"/>
          </w:tcPr>
          <w:p w14:paraId="4412FE17" w14:textId="5AA13066" w:rsidR="0060777D" w:rsidRPr="003353B3" w:rsidRDefault="00996970" w:rsidP="0060777D">
            <w:pPr>
              <w:jc w:val="right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€ 8,000</w:t>
            </w:r>
          </w:p>
        </w:tc>
      </w:tr>
      <w:tr w:rsidR="0060777D" w:rsidRPr="003353B3" w14:paraId="6E597324" w14:textId="77777777" w:rsidTr="00466C59">
        <w:tc>
          <w:tcPr>
            <w:tcW w:w="610" w:type="pct"/>
          </w:tcPr>
          <w:p w14:paraId="56021679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M.1</w:t>
            </w:r>
          </w:p>
        </w:tc>
        <w:tc>
          <w:tcPr>
            <w:tcW w:w="925" w:type="pct"/>
          </w:tcPr>
          <w:p w14:paraId="2925014A" w14:textId="6DBCF9DE" w:rsidR="0060777D" w:rsidRPr="003353B3" w:rsidRDefault="00466C59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proofErr w:type="spellStart"/>
            <w:r w:rsidRPr="00466C59">
              <w:rPr>
                <w:rFonts w:ascii="Calibri" w:hAnsi="Calibri"/>
                <w:i/>
                <w:color w:val="1B6FB5"/>
                <w:sz w:val="20"/>
              </w:rPr>
              <w:t>Άδειες</w:t>
            </w:r>
            <w:proofErr w:type="spellEnd"/>
          </w:p>
        </w:tc>
        <w:tc>
          <w:tcPr>
            <w:tcW w:w="1537" w:type="pct"/>
          </w:tcPr>
          <w:p w14:paraId="0BAF4BDA" w14:textId="2B164C35" w:rsidR="0060777D" w:rsidRPr="00466C59" w:rsidRDefault="0060777D" w:rsidP="0060777D">
            <w:pPr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 xml:space="preserve">800€ </w:t>
            </w:r>
            <w:r w:rsidR="00466C59">
              <w:rPr>
                <w:rFonts w:ascii="Calibri" w:hAnsi="Calibri"/>
                <w:i/>
                <w:color w:val="1B6FB5"/>
                <w:sz w:val="20"/>
                <w:lang w:val="el-GR"/>
              </w:rPr>
              <w:t>ανά σύνδεση</w:t>
            </w:r>
          </w:p>
        </w:tc>
        <w:tc>
          <w:tcPr>
            <w:tcW w:w="1190" w:type="pct"/>
          </w:tcPr>
          <w:p w14:paraId="5EFDA71C" w14:textId="4C3E60A5" w:rsidR="0060777D" w:rsidRPr="00466C59" w:rsidRDefault="0060777D" w:rsidP="0060777D">
            <w:pPr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 xml:space="preserve">100 </w:t>
            </w:r>
            <w:r w:rsidR="00466C59">
              <w:rPr>
                <w:rFonts w:ascii="Calibri" w:hAnsi="Calibri"/>
                <w:i/>
                <w:color w:val="1B6FB5"/>
                <w:sz w:val="20"/>
                <w:lang w:val="el-GR"/>
              </w:rPr>
              <w:t>συνδέσεις</w:t>
            </w:r>
          </w:p>
        </w:tc>
        <w:tc>
          <w:tcPr>
            <w:tcW w:w="737" w:type="pct"/>
          </w:tcPr>
          <w:p w14:paraId="4400D0DC" w14:textId="74CAAA32" w:rsidR="0060777D" w:rsidRPr="003353B3" w:rsidRDefault="0060777D" w:rsidP="0060777D">
            <w:pPr>
              <w:jc w:val="right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€ 80,000</w:t>
            </w:r>
          </w:p>
        </w:tc>
      </w:tr>
      <w:tr w:rsidR="0060777D" w:rsidRPr="003353B3" w14:paraId="5BA72723" w14:textId="77777777" w:rsidTr="00466C59">
        <w:tc>
          <w:tcPr>
            <w:tcW w:w="610" w:type="pct"/>
          </w:tcPr>
          <w:p w14:paraId="78A32981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H.3</w:t>
            </w:r>
          </w:p>
        </w:tc>
        <w:tc>
          <w:tcPr>
            <w:tcW w:w="925" w:type="pct"/>
          </w:tcPr>
          <w:p w14:paraId="267C3CC4" w14:textId="2CC86883" w:rsidR="0060777D" w:rsidRPr="003353B3" w:rsidRDefault="00466C59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proofErr w:type="spellStart"/>
            <w:r w:rsidRPr="00466C59">
              <w:rPr>
                <w:rFonts w:ascii="Calibri" w:hAnsi="Calibri"/>
                <w:i/>
                <w:color w:val="1B6FB5"/>
                <w:sz w:val="20"/>
              </w:rPr>
              <w:t>Εκ</w:t>
            </w:r>
            <w:proofErr w:type="spellEnd"/>
            <w:r w:rsidRPr="00466C59">
              <w:rPr>
                <w:rFonts w:ascii="Calibri" w:hAnsi="Calibri"/>
                <w:i/>
                <w:color w:val="1B6FB5"/>
                <w:sz w:val="20"/>
              </w:rPr>
              <w:t>παιδευτής</w:t>
            </w:r>
          </w:p>
        </w:tc>
        <w:tc>
          <w:tcPr>
            <w:tcW w:w="1537" w:type="pct"/>
          </w:tcPr>
          <w:p w14:paraId="0733EB45" w14:textId="16357859" w:rsidR="0060777D" w:rsidRPr="003353B3" w:rsidRDefault="0060777D" w:rsidP="006D077A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 xml:space="preserve">500€ </w:t>
            </w:r>
            <w:proofErr w:type="gramStart"/>
            <w:r w:rsidR="00466C59">
              <w:rPr>
                <w:rFonts w:ascii="Calibri" w:hAnsi="Calibri"/>
                <w:i/>
                <w:color w:val="1B6FB5"/>
                <w:sz w:val="20"/>
                <w:lang w:val="el-GR"/>
              </w:rPr>
              <w:t>ανά</w:t>
            </w:r>
            <w:r>
              <w:rPr>
                <w:rFonts w:ascii="Calibri" w:hAnsi="Calibri"/>
                <w:i/>
                <w:color w:val="1B6FB5"/>
                <w:sz w:val="20"/>
              </w:rPr>
              <w:t xml:space="preserve"> </w:t>
            </w:r>
            <w:r w:rsidR="00466C59">
              <w:t xml:space="preserve"> </w:t>
            </w:r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α</w:t>
            </w:r>
            <w:proofErr w:type="spellStart"/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νθρω</w:t>
            </w:r>
            <w:proofErr w:type="spellEnd"/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ποημέρα</w:t>
            </w:r>
            <w:proofErr w:type="gramEnd"/>
          </w:p>
        </w:tc>
        <w:tc>
          <w:tcPr>
            <w:tcW w:w="1190" w:type="pct"/>
          </w:tcPr>
          <w:p w14:paraId="6DD57527" w14:textId="45A20F30" w:rsidR="0060777D" w:rsidRPr="003353B3" w:rsidRDefault="0060777D" w:rsidP="006D077A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 xml:space="preserve">10 </w:t>
            </w:r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α</w:t>
            </w:r>
            <w:proofErr w:type="spellStart"/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νθρω</w:t>
            </w:r>
            <w:proofErr w:type="spellEnd"/>
            <w:r w:rsidR="00466C59" w:rsidRPr="00466C59">
              <w:rPr>
                <w:rFonts w:ascii="Calibri" w:hAnsi="Calibri"/>
                <w:i/>
                <w:color w:val="1B6FB5"/>
                <w:sz w:val="20"/>
              </w:rPr>
              <w:t>ποημέρες</w:t>
            </w:r>
          </w:p>
        </w:tc>
        <w:tc>
          <w:tcPr>
            <w:tcW w:w="737" w:type="pct"/>
          </w:tcPr>
          <w:p w14:paraId="30FC5720" w14:textId="7BB2C2A2" w:rsidR="0060777D" w:rsidRPr="003353B3" w:rsidRDefault="00996970" w:rsidP="0060777D">
            <w:pPr>
              <w:jc w:val="right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€ 5</w:t>
            </w:r>
            <w:r w:rsidR="00466C59">
              <w:rPr>
                <w:rFonts w:ascii="Calibri" w:hAnsi="Calibri"/>
                <w:i/>
                <w:color w:val="1B6FB5"/>
                <w:sz w:val="20"/>
                <w:lang w:val="el-GR"/>
              </w:rPr>
              <w:t>,</w:t>
            </w:r>
            <w:r>
              <w:rPr>
                <w:rFonts w:ascii="Calibri" w:hAnsi="Calibri"/>
                <w:i/>
                <w:color w:val="1B6FB5"/>
                <w:sz w:val="20"/>
              </w:rPr>
              <w:t>000</w:t>
            </w:r>
          </w:p>
        </w:tc>
      </w:tr>
    </w:tbl>
    <w:p w14:paraId="3D296359" w14:textId="5340B931" w:rsidR="00AE4D92" w:rsidRPr="008F3618" w:rsidRDefault="00AE4D92" w:rsidP="00AE4D92">
      <w:pPr>
        <w:spacing w:after="0"/>
        <w:rPr>
          <w:rFonts w:ascii="Calibri" w:hAnsi="Calibri"/>
          <w:i/>
          <w:color w:val="0070C0"/>
          <w:sz w:val="20"/>
          <w:lang w:val="el-GR"/>
        </w:rPr>
      </w:pPr>
      <w:r w:rsidRPr="008F3618">
        <w:rPr>
          <w:rFonts w:ascii="Calibri" w:hAnsi="Calibri"/>
          <w:i/>
          <w:color w:val="0070C0"/>
          <w:sz w:val="20"/>
          <w:lang w:val="el-GR"/>
        </w:rPr>
        <w:t>&lt;</w:t>
      </w:r>
      <w:r w:rsidRPr="008F3618">
        <w:rPr>
          <w:rFonts w:ascii="Calibri" w:hAnsi="Calibri"/>
          <w:b/>
          <w:i/>
          <w:color w:val="0070C0"/>
          <w:sz w:val="20"/>
          <w:lang w:val="el-GR"/>
        </w:rPr>
        <w:t xml:space="preserve">Κόστος ανά μονάδα </w:t>
      </w:r>
      <w:r w:rsidRPr="008F3618">
        <w:rPr>
          <w:rFonts w:ascii="Calibri" w:hAnsi="Calibri"/>
          <w:i/>
          <w:color w:val="0070C0"/>
          <w:sz w:val="20"/>
          <w:lang w:val="el-GR"/>
        </w:rPr>
        <w:t xml:space="preserve">– προσδιορίζει το κόστος ανά μονάδα για τον συγκεκριμένο </w:t>
      </w:r>
      <w:r w:rsidR="008F3618" w:rsidRPr="008F3618">
        <w:rPr>
          <w:rFonts w:ascii="Calibri" w:hAnsi="Calibri"/>
          <w:i/>
          <w:color w:val="0070C0"/>
          <w:sz w:val="20"/>
          <w:lang w:val="el-GR"/>
        </w:rPr>
        <w:t>Π</w:t>
      </w:r>
      <w:r w:rsidRPr="008F3618">
        <w:rPr>
          <w:rFonts w:ascii="Calibri" w:hAnsi="Calibri"/>
          <w:i/>
          <w:color w:val="0070C0"/>
          <w:sz w:val="20"/>
          <w:lang w:val="el-GR"/>
        </w:rPr>
        <w:t>όρο</w:t>
      </w:r>
    </w:p>
    <w:p w14:paraId="77D51AE1" w14:textId="397E25A2" w:rsidR="00AE4D92" w:rsidRPr="000527BD" w:rsidRDefault="00AE4D92" w:rsidP="00AE4D92">
      <w:pPr>
        <w:spacing w:after="0"/>
        <w:rPr>
          <w:rFonts w:ascii="Calibri" w:hAnsi="Calibri"/>
          <w:i/>
          <w:color w:val="0070C0"/>
          <w:sz w:val="20"/>
          <w:lang w:val="el-GR"/>
        </w:rPr>
      </w:pPr>
      <w:r w:rsidRPr="000527BD">
        <w:rPr>
          <w:rFonts w:ascii="Calibri" w:hAnsi="Calibri"/>
          <w:b/>
          <w:i/>
          <w:color w:val="0070C0"/>
          <w:sz w:val="20"/>
          <w:lang w:val="el-GR"/>
        </w:rPr>
        <w:t>Αριθμός μονάδων</w:t>
      </w:r>
      <w:r w:rsidRPr="000527BD">
        <w:rPr>
          <w:rFonts w:ascii="Calibri" w:hAnsi="Calibri"/>
          <w:i/>
          <w:color w:val="0070C0"/>
          <w:sz w:val="20"/>
          <w:lang w:val="el-GR"/>
        </w:rPr>
        <w:t xml:space="preserve"> – προσδιορίζει τον αριθμό μονάδων που απαιτούνται για τον συγκεκριμένο </w:t>
      </w:r>
      <w:r w:rsidR="000527BD" w:rsidRPr="000527BD">
        <w:rPr>
          <w:rFonts w:ascii="Calibri" w:hAnsi="Calibri"/>
          <w:i/>
          <w:color w:val="0070C0"/>
          <w:sz w:val="20"/>
          <w:lang w:val="el-GR"/>
        </w:rPr>
        <w:t>Π</w:t>
      </w:r>
      <w:r w:rsidRPr="000527BD">
        <w:rPr>
          <w:rFonts w:ascii="Calibri" w:hAnsi="Calibri"/>
          <w:i/>
          <w:color w:val="0070C0"/>
          <w:sz w:val="20"/>
          <w:lang w:val="el-GR"/>
        </w:rPr>
        <w:t>όρο (ανθρωποημέρες, συνδέσεις)</w:t>
      </w:r>
    </w:p>
    <w:p w14:paraId="70D37621" w14:textId="5D45D21A" w:rsidR="00077C95" w:rsidRPr="00AE4D92" w:rsidRDefault="00AE4D92" w:rsidP="00AE4D92">
      <w:pPr>
        <w:spacing w:after="0"/>
        <w:rPr>
          <w:rFonts w:ascii="Calibri" w:hAnsi="Calibri"/>
          <w:i/>
          <w:color w:val="0070C0"/>
          <w:sz w:val="20"/>
          <w:lang w:val="el-GR"/>
        </w:rPr>
      </w:pPr>
      <w:r w:rsidRPr="000527BD">
        <w:rPr>
          <w:rFonts w:ascii="Calibri" w:hAnsi="Calibri"/>
          <w:b/>
          <w:i/>
          <w:color w:val="0070C0"/>
          <w:sz w:val="20"/>
          <w:lang w:val="el-GR"/>
        </w:rPr>
        <w:t xml:space="preserve">Συνολικό </w:t>
      </w:r>
      <w:r w:rsidR="000527BD" w:rsidRPr="000527BD">
        <w:rPr>
          <w:rFonts w:ascii="Calibri" w:hAnsi="Calibri"/>
          <w:b/>
          <w:i/>
          <w:color w:val="0070C0"/>
          <w:sz w:val="20"/>
          <w:lang w:val="el-GR"/>
        </w:rPr>
        <w:t>κ</w:t>
      </w:r>
      <w:r w:rsidRPr="000527BD">
        <w:rPr>
          <w:rFonts w:ascii="Calibri" w:hAnsi="Calibri"/>
          <w:b/>
          <w:i/>
          <w:color w:val="0070C0"/>
          <w:sz w:val="20"/>
          <w:lang w:val="el-GR"/>
        </w:rPr>
        <w:t>όστος</w:t>
      </w:r>
      <w:r w:rsidRPr="000527BD">
        <w:rPr>
          <w:rFonts w:ascii="Calibri" w:hAnsi="Calibri"/>
          <w:i/>
          <w:color w:val="0070C0"/>
          <w:sz w:val="20"/>
          <w:lang w:val="el-GR"/>
        </w:rPr>
        <w:t xml:space="preserve"> – προσδιορίζει το κόστος του συγκεκριμένου </w:t>
      </w:r>
      <w:r w:rsidR="000527BD" w:rsidRPr="000527BD">
        <w:rPr>
          <w:rFonts w:ascii="Calibri" w:hAnsi="Calibri"/>
          <w:i/>
          <w:color w:val="0070C0"/>
          <w:sz w:val="20"/>
          <w:lang w:val="el-GR"/>
        </w:rPr>
        <w:t>Π</w:t>
      </w:r>
      <w:r w:rsidRPr="000527BD">
        <w:rPr>
          <w:rFonts w:ascii="Calibri" w:hAnsi="Calibri"/>
          <w:i/>
          <w:color w:val="0070C0"/>
          <w:sz w:val="20"/>
          <w:lang w:val="el-GR"/>
        </w:rPr>
        <w:t>όρου.&gt;</w:t>
      </w:r>
    </w:p>
    <w:p w14:paraId="3AD3F45A" w14:textId="77777777" w:rsidR="00AE4D92" w:rsidRPr="00AE4D92" w:rsidRDefault="00AE4D92" w:rsidP="00AE4D92">
      <w:pPr>
        <w:spacing w:after="0"/>
        <w:jc w:val="left"/>
        <w:rPr>
          <w:rFonts w:ascii="Calibri" w:hAnsi="Calibri"/>
          <w:i/>
          <w:color w:val="0070C0"/>
          <w:sz w:val="20"/>
          <w:lang w:val="el-GR"/>
        </w:rPr>
      </w:pPr>
    </w:p>
    <w:p w14:paraId="7B67B0CB" w14:textId="5885AEF1" w:rsidR="0060777D" w:rsidRPr="00D221D7" w:rsidRDefault="00466C59" w:rsidP="0060777D">
      <w:pPr>
        <w:rPr>
          <w:rFonts w:asciiTheme="minorHAnsi" w:hAnsiTheme="minorHAnsi" w:cstheme="minorHAnsi"/>
          <w:b/>
          <w:i/>
          <w:sz w:val="24"/>
          <w:szCs w:val="24"/>
          <w:lang w:val="el-GR"/>
        </w:rPr>
      </w:pPr>
      <w:bookmarkStart w:id="19" w:name="_Toc380155581"/>
      <w:bookmarkStart w:id="20" w:name="_Toc181160105"/>
      <w:r>
        <w:rPr>
          <w:rFonts w:asciiTheme="minorHAnsi" w:hAnsiTheme="minorHAnsi"/>
          <w:b/>
          <w:i/>
          <w:sz w:val="24"/>
          <w:szCs w:val="24"/>
          <w:lang w:val="el-GR"/>
        </w:rPr>
        <w:t>Διαθεσιμότητα</w:t>
      </w:r>
      <w:r w:rsidRPr="00D221D7">
        <w:rPr>
          <w:rFonts w:asciiTheme="minorHAnsi" w:hAnsiTheme="minorHAnsi"/>
          <w:b/>
          <w:i/>
          <w:sz w:val="24"/>
          <w:szCs w:val="24"/>
          <w:lang w:val="el-GR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  <w:lang w:val="el-GR"/>
        </w:rPr>
        <w:t>Πόρου</w:t>
      </w:r>
      <w:bookmarkEnd w:id="19"/>
      <w:r w:rsidR="0060777D" w:rsidRPr="00D221D7">
        <w:rPr>
          <w:rFonts w:asciiTheme="minorHAnsi" w:hAnsiTheme="minorHAnsi"/>
          <w:b/>
          <w:i/>
          <w:sz w:val="24"/>
          <w:szCs w:val="24"/>
          <w:lang w:val="el-GR"/>
        </w:rPr>
        <w:t xml:space="preserve"> </w:t>
      </w:r>
      <w:bookmarkEnd w:id="20"/>
    </w:p>
    <w:p w14:paraId="46B88F8C" w14:textId="6669197F" w:rsidR="0013061D" w:rsidRPr="0013061D" w:rsidRDefault="0013061D" w:rsidP="0060777D">
      <w:pPr>
        <w:pStyle w:val="Text2"/>
        <w:rPr>
          <w:rFonts w:ascii="Calibri" w:hAnsi="Calibri"/>
          <w:i/>
          <w:color w:val="0070C0"/>
          <w:sz w:val="20"/>
          <w:lang w:val="el-GR"/>
        </w:rPr>
      </w:pPr>
      <w:r w:rsidRPr="00145EEE">
        <w:rPr>
          <w:rFonts w:ascii="Calibri" w:hAnsi="Calibri"/>
          <w:i/>
          <w:color w:val="0070C0"/>
          <w:sz w:val="20"/>
          <w:lang w:val="el-GR"/>
        </w:rPr>
        <w:t xml:space="preserve">&lt;Καταγράψτε τους γνωστούς περιορισμούς διαθεσιμότητας που επηρεάζουν κρίσιμους </w:t>
      </w:r>
      <w:r w:rsidR="00145EEE" w:rsidRPr="00145EEE">
        <w:rPr>
          <w:rFonts w:ascii="Calibri" w:hAnsi="Calibri"/>
          <w:i/>
          <w:color w:val="0070C0"/>
          <w:sz w:val="20"/>
          <w:lang w:val="el-GR"/>
        </w:rPr>
        <w:t>Π</w:t>
      </w:r>
      <w:r w:rsidRPr="00145EEE">
        <w:rPr>
          <w:rFonts w:ascii="Calibri" w:hAnsi="Calibri"/>
          <w:i/>
          <w:color w:val="0070C0"/>
          <w:sz w:val="20"/>
          <w:lang w:val="el-GR"/>
        </w:rPr>
        <w:t>όρους.&gt;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37"/>
        <w:gridCol w:w="1914"/>
        <w:gridCol w:w="1969"/>
        <w:gridCol w:w="1870"/>
        <w:gridCol w:w="1732"/>
      </w:tblGrid>
      <w:tr w:rsidR="0060777D" w:rsidRPr="003353B3" w14:paraId="61F19C8D" w14:textId="77777777" w:rsidTr="0060777D">
        <w:tc>
          <w:tcPr>
            <w:tcW w:w="609" w:type="pct"/>
            <w:shd w:val="clear" w:color="auto" w:fill="E6E6E6"/>
          </w:tcPr>
          <w:p w14:paraId="2B5AE03C" w14:textId="3C4E4DD7" w:rsidR="0060777D" w:rsidRPr="00A81477" w:rsidRDefault="00A81477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Κωδικός Πόρου</w:t>
            </w:r>
          </w:p>
        </w:tc>
        <w:tc>
          <w:tcPr>
            <w:tcW w:w="1123" w:type="pct"/>
            <w:shd w:val="clear" w:color="auto" w:fill="E6E6E6"/>
          </w:tcPr>
          <w:p w14:paraId="58592F78" w14:textId="24659429" w:rsidR="0060777D" w:rsidRPr="009361EC" w:rsidRDefault="009361EC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Πόρος</w:t>
            </w:r>
          </w:p>
        </w:tc>
        <w:tc>
          <w:tcPr>
            <w:tcW w:w="1155" w:type="pct"/>
            <w:shd w:val="clear" w:color="auto" w:fill="E6E6E6"/>
          </w:tcPr>
          <w:p w14:paraId="707EE7FB" w14:textId="28BCAA8C" w:rsidR="0060777D" w:rsidRPr="00A81477" w:rsidRDefault="00A81477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Μη διαθέσιμος</w:t>
            </w:r>
            <w:r w:rsidR="0060777D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lang w:val="el-GR"/>
              </w:rPr>
              <w:t>από</w:t>
            </w:r>
          </w:p>
        </w:tc>
        <w:tc>
          <w:tcPr>
            <w:tcW w:w="1097" w:type="pct"/>
            <w:shd w:val="clear" w:color="auto" w:fill="E6E6E6"/>
          </w:tcPr>
          <w:p w14:paraId="4F967CC5" w14:textId="3EA61121" w:rsidR="0060777D" w:rsidRPr="00A81477" w:rsidRDefault="00A81477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proofErr w:type="spellStart"/>
            <w:r w:rsidRPr="00A81477">
              <w:rPr>
                <w:rFonts w:ascii="Calibri" w:hAnsi="Calibri"/>
                <w:b/>
                <w:bCs/>
              </w:rPr>
              <w:t>Μη</w:t>
            </w:r>
            <w:proofErr w:type="spellEnd"/>
            <w:r w:rsidRPr="00A81477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A81477">
              <w:rPr>
                <w:rFonts w:ascii="Calibri" w:hAnsi="Calibri"/>
                <w:b/>
                <w:bCs/>
              </w:rPr>
              <w:t>δι</w:t>
            </w:r>
            <w:proofErr w:type="spellEnd"/>
            <w:r w:rsidRPr="00A81477">
              <w:rPr>
                <w:rFonts w:ascii="Calibri" w:hAnsi="Calibri"/>
                <w:b/>
                <w:bCs/>
              </w:rPr>
              <w:t>αθέσιμος</w:t>
            </w:r>
            <w:r w:rsidR="0060777D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lang w:val="el-GR"/>
              </w:rPr>
              <w:t>έως</w:t>
            </w:r>
          </w:p>
        </w:tc>
        <w:tc>
          <w:tcPr>
            <w:tcW w:w="1017" w:type="pct"/>
            <w:shd w:val="clear" w:color="auto" w:fill="E6E6E6"/>
          </w:tcPr>
          <w:p w14:paraId="5B3D83AE" w14:textId="050EC472" w:rsidR="0060777D" w:rsidRPr="00A81477" w:rsidRDefault="00A81477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Αιτιολογία</w:t>
            </w:r>
          </w:p>
        </w:tc>
      </w:tr>
      <w:tr w:rsidR="0060777D" w:rsidRPr="003353B3" w14:paraId="25F5F019" w14:textId="77777777" w:rsidTr="0060777D">
        <w:tc>
          <w:tcPr>
            <w:tcW w:w="609" w:type="pct"/>
          </w:tcPr>
          <w:p w14:paraId="0D0FAE1C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H.1</w:t>
            </w:r>
          </w:p>
        </w:tc>
        <w:tc>
          <w:tcPr>
            <w:tcW w:w="1123" w:type="pct"/>
          </w:tcPr>
          <w:p w14:paraId="2D971654" w14:textId="408A4280" w:rsidR="0060777D" w:rsidRPr="003353B3" w:rsidRDefault="006D077A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proofErr w:type="spellStart"/>
            <w:r w:rsidRPr="006D077A">
              <w:rPr>
                <w:rFonts w:ascii="Calibri" w:hAnsi="Calibri"/>
                <w:i/>
                <w:color w:val="1B6FB5"/>
                <w:sz w:val="20"/>
              </w:rPr>
              <w:t>Σύμ</w:t>
            </w:r>
            <w:proofErr w:type="spellEnd"/>
            <w:r w:rsidRPr="006D077A">
              <w:rPr>
                <w:rFonts w:ascii="Calibri" w:hAnsi="Calibri"/>
                <w:i/>
                <w:color w:val="1B6FB5"/>
                <w:sz w:val="20"/>
              </w:rPr>
              <w:t>βουλος</w:t>
            </w:r>
          </w:p>
        </w:tc>
        <w:tc>
          <w:tcPr>
            <w:tcW w:w="1155" w:type="pct"/>
          </w:tcPr>
          <w:p w14:paraId="18406A29" w14:textId="3D4E8B43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01/07/17</w:t>
            </w:r>
          </w:p>
        </w:tc>
        <w:tc>
          <w:tcPr>
            <w:tcW w:w="1097" w:type="pct"/>
          </w:tcPr>
          <w:p w14:paraId="7A3571F8" w14:textId="6B8CE6B3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01/08/17</w:t>
            </w:r>
          </w:p>
        </w:tc>
        <w:tc>
          <w:tcPr>
            <w:tcW w:w="1016" w:type="pct"/>
          </w:tcPr>
          <w:p w14:paraId="6F623771" w14:textId="1B0DF7FD" w:rsidR="0060777D" w:rsidRPr="006D077A" w:rsidRDefault="006D077A" w:rsidP="0060777D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Άδεια</w:t>
            </w:r>
          </w:p>
        </w:tc>
      </w:tr>
      <w:tr w:rsidR="0060777D" w:rsidRPr="003353B3" w14:paraId="77A9878B" w14:textId="77777777" w:rsidTr="0060777D">
        <w:tc>
          <w:tcPr>
            <w:tcW w:w="609" w:type="pct"/>
          </w:tcPr>
          <w:p w14:paraId="6708C745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H.2</w:t>
            </w:r>
          </w:p>
        </w:tc>
        <w:tc>
          <w:tcPr>
            <w:tcW w:w="1123" w:type="pct"/>
          </w:tcPr>
          <w:p w14:paraId="56D19A40" w14:textId="15A146E6" w:rsidR="0060777D" w:rsidRPr="003353B3" w:rsidRDefault="006D077A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proofErr w:type="spellStart"/>
            <w:r w:rsidRPr="006D077A">
              <w:rPr>
                <w:rFonts w:ascii="Calibri" w:hAnsi="Calibri"/>
                <w:i/>
                <w:color w:val="1B6FB5"/>
                <w:sz w:val="20"/>
              </w:rPr>
              <w:t>Νομικός</w:t>
            </w:r>
            <w:proofErr w:type="spellEnd"/>
            <w:r w:rsidRPr="006D077A">
              <w:rPr>
                <w:rFonts w:ascii="Calibri" w:hAnsi="Calibri"/>
                <w:i/>
                <w:color w:val="1B6FB5"/>
                <w:sz w:val="20"/>
              </w:rPr>
              <w:t xml:space="preserve"> </w:t>
            </w:r>
            <w:proofErr w:type="spellStart"/>
            <w:r w:rsidRPr="006D077A">
              <w:rPr>
                <w:rFonts w:ascii="Calibri" w:hAnsi="Calibri"/>
                <w:i/>
                <w:color w:val="1B6FB5"/>
                <w:sz w:val="20"/>
              </w:rPr>
              <w:t>Σύμ</w:t>
            </w:r>
            <w:proofErr w:type="spellEnd"/>
            <w:r w:rsidRPr="006D077A">
              <w:rPr>
                <w:rFonts w:ascii="Calibri" w:hAnsi="Calibri"/>
                <w:i/>
                <w:color w:val="1B6FB5"/>
                <w:sz w:val="20"/>
              </w:rPr>
              <w:t>βουλος</w:t>
            </w:r>
          </w:p>
        </w:tc>
        <w:tc>
          <w:tcPr>
            <w:tcW w:w="1155" w:type="pct"/>
          </w:tcPr>
          <w:p w14:paraId="42177094" w14:textId="177B4DAD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15/07/17</w:t>
            </w:r>
          </w:p>
        </w:tc>
        <w:tc>
          <w:tcPr>
            <w:tcW w:w="1097" w:type="pct"/>
          </w:tcPr>
          <w:p w14:paraId="1846A3C0" w14:textId="3A5F74D5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25/07/17</w:t>
            </w:r>
          </w:p>
        </w:tc>
        <w:tc>
          <w:tcPr>
            <w:tcW w:w="1016" w:type="pct"/>
          </w:tcPr>
          <w:p w14:paraId="6904C940" w14:textId="33202516" w:rsidR="0060777D" w:rsidRPr="003353B3" w:rsidRDefault="006D077A" w:rsidP="006D077A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Εκπαίδευση</w:t>
            </w:r>
          </w:p>
        </w:tc>
      </w:tr>
      <w:tr w:rsidR="0060777D" w:rsidRPr="003353B3" w14:paraId="45CBDBCB" w14:textId="77777777" w:rsidTr="0060777D">
        <w:tc>
          <w:tcPr>
            <w:tcW w:w="609" w:type="pct"/>
          </w:tcPr>
          <w:p w14:paraId="3DC1E3E5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M.3</w:t>
            </w:r>
          </w:p>
        </w:tc>
        <w:tc>
          <w:tcPr>
            <w:tcW w:w="1123" w:type="pct"/>
          </w:tcPr>
          <w:p w14:paraId="5250A088" w14:textId="25255C57" w:rsidR="0060777D" w:rsidRPr="003353B3" w:rsidRDefault="006D077A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proofErr w:type="spellStart"/>
            <w:r w:rsidRPr="006D077A">
              <w:rPr>
                <w:rFonts w:ascii="Calibri" w:hAnsi="Calibri"/>
                <w:i/>
                <w:color w:val="1B6FB5"/>
                <w:sz w:val="20"/>
              </w:rPr>
              <w:t>Αίθουσ</w:t>
            </w:r>
            <w:proofErr w:type="spellEnd"/>
            <w:r w:rsidRPr="006D077A">
              <w:rPr>
                <w:rFonts w:ascii="Calibri" w:hAnsi="Calibri"/>
                <w:i/>
                <w:color w:val="1B6FB5"/>
                <w:sz w:val="20"/>
              </w:rPr>
              <w:t xml:space="preserve">α </w:t>
            </w:r>
            <w:proofErr w:type="spellStart"/>
            <w:r w:rsidRPr="006D077A">
              <w:rPr>
                <w:rFonts w:ascii="Calibri" w:hAnsi="Calibri"/>
                <w:i/>
                <w:color w:val="1B6FB5"/>
                <w:sz w:val="20"/>
              </w:rPr>
              <w:t>Εκ</w:t>
            </w:r>
            <w:proofErr w:type="spellEnd"/>
            <w:r w:rsidRPr="006D077A">
              <w:rPr>
                <w:rFonts w:ascii="Calibri" w:hAnsi="Calibri"/>
                <w:i/>
                <w:color w:val="1B6FB5"/>
                <w:sz w:val="20"/>
              </w:rPr>
              <w:t>παίδευσης</w:t>
            </w:r>
          </w:p>
        </w:tc>
        <w:tc>
          <w:tcPr>
            <w:tcW w:w="1155" w:type="pct"/>
          </w:tcPr>
          <w:p w14:paraId="7A2B6129" w14:textId="76D4160B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01/07/17</w:t>
            </w:r>
          </w:p>
        </w:tc>
        <w:tc>
          <w:tcPr>
            <w:tcW w:w="1097" w:type="pct"/>
          </w:tcPr>
          <w:p w14:paraId="6D3B6757" w14:textId="415E8EC5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15/07/17</w:t>
            </w:r>
          </w:p>
        </w:tc>
        <w:tc>
          <w:tcPr>
            <w:tcW w:w="1016" w:type="pct"/>
          </w:tcPr>
          <w:p w14:paraId="1AF861C7" w14:textId="57CB27DA" w:rsidR="0060777D" w:rsidRPr="006D077A" w:rsidRDefault="006D077A" w:rsidP="0060777D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Ανακαίνιση</w:t>
            </w:r>
          </w:p>
        </w:tc>
      </w:tr>
    </w:tbl>
    <w:p w14:paraId="573DE3F0" w14:textId="17F68C22" w:rsidR="0013061D" w:rsidRPr="008C1383" w:rsidRDefault="0013061D" w:rsidP="0013061D">
      <w:pPr>
        <w:spacing w:after="0"/>
        <w:rPr>
          <w:rFonts w:ascii="Calibri" w:hAnsi="Calibri"/>
          <w:i/>
          <w:color w:val="0070C0"/>
          <w:sz w:val="20"/>
          <w:lang w:val="el-GR"/>
        </w:rPr>
      </w:pPr>
      <w:r w:rsidRPr="008C1383">
        <w:rPr>
          <w:rFonts w:ascii="Calibri" w:hAnsi="Calibri"/>
          <w:i/>
          <w:color w:val="0070C0"/>
          <w:sz w:val="20"/>
          <w:lang w:val="el-GR"/>
        </w:rPr>
        <w:t>&lt;</w:t>
      </w:r>
      <w:r w:rsidRPr="008C1383">
        <w:rPr>
          <w:rFonts w:ascii="Calibri" w:hAnsi="Calibri"/>
          <w:b/>
          <w:i/>
          <w:color w:val="0070C0"/>
          <w:sz w:val="20"/>
          <w:lang w:val="el-GR"/>
        </w:rPr>
        <w:t>Μη διαθέσιμο</w:t>
      </w:r>
      <w:r w:rsidR="00CF104D">
        <w:rPr>
          <w:rFonts w:ascii="Calibri" w:hAnsi="Calibri"/>
          <w:b/>
          <w:i/>
          <w:color w:val="0070C0"/>
          <w:sz w:val="20"/>
          <w:lang w:val="el-GR"/>
        </w:rPr>
        <w:t>ς</w:t>
      </w:r>
      <w:r w:rsidRPr="008C1383">
        <w:rPr>
          <w:rFonts w:ascii="Calibri" w:hAnsi="Calibri"/>
          <w:b/>
          <w:i/>
          <w:color w:val="0070C0"/>
          <w:sz w:val="20"/>
          <w:lang w:val="el-GR"/>
        </w:rPr>
        <w:t xml:space="preserve"> (από</w:t>
      </w:r>
      <w:r w:rsidR="00C466CE">
        <w:rPr>
          <w:rFonts w:ascii="Calibri" w:hAnsi="Calibri"/>
          <w:b/>
          <w:i/>
          <w:color w:val="0070C0"/>
          <w:sz w:val="20"/>
          <w:lang w:val="el-GR"/>
        </w:rPr>
        <w:t xml:space="preserve"> </w:t>
      </w:r>
      <w:r w:rsidRPr="008C1383">
        <w:rPr>
          <w:rFonts w:ascii="Calibri" w:hAnsi="Calibri"/>
          <w:b/>
          <w:i/>
          <w:color w:val="0070C0"/>
          <w:sz w:val="20"/>
          <w:lang w:val="el-GR"/>
        </w:rPr>
        <w:t>/ προς)</w:t>
      </w:r>
      <w:r w:rsidRPr="008C1383">
        <w:rPr>
          <w:rFonts w:ascii="Calibri" w:hAnsi="Calibri"/>
          <w:i/>
          <w:color w:val="0070C0"/>
          <w:sz w:val="20"/>
          <w:lang w:val="el-GR"/>
        </w:rPr>
        <w:t xml:space="preserve"> </w:t>
      </w:r>
      <w:r w:rsidR="002235CF" w:rsidRPr="008C1383">
        <w:rPr>
          <w:rFonts w:ascii="Calibri" w:hAnsi="Calibri"/>
          <w:i/>
          <w:color w:val="0070C0"/>
          <w:sz w:val="20"/>
          <w:lang w:val="el-GR"/>
        </w:rPr>
        <w:t xml:space="preserve">– </w:t>
      </w:r>
      <w:r w:rsidRPr="008C1383">
        <w:rPr>
          <w:rFonts w:ascii="Calibri" w:hAnsi="Calibri"/>
          <w:i/>
          <w:color w:val="0070C0"/>
          <w:sz w:val="20"/>
          <w:lang w:val="el-GR"/>
        </w:rPr>
        <w:t xml:space="preserve">προσδιορίζει τις ημερομηνίες κατά τις οποίες ο </w:t>
      </w:r>
      <w:r w:rsidR="008C1383" w:rsidRPr="008C1383">
        <w:rPr>
          <w:rFonts w:ascii="Calibri" w:hAnsi="Calibri"/>
          <w:i/>
          <w:color w:val="0070C0"/>
          <w:sz w:val="20"/>
          <w:lang w:val="el-GR"/>
        </w:rPr>
        <w:t>Π</w:t>
      </w:r>
      <w:r w:rsidRPr="008C1383">
        <w:rPr>
          <w:rFonts w:ascii="Calibri" w:hAnsi="Calibri"/>
          <w:i/>
          <w:color w:val="0070C0"/>
          <w:sz w:val="20"/>
          <w:lang w:val="el-GR"/>
        </w:rPr>
        <w:t>όρ</w:t>
      </w:r>
      <w:r w:rsidR="008C1383" w:rsidRPr="008C1383">
        <w:rPr>
          <w:rFonts w:ascii="Calibri" w:hAnsi="Calibri"/>
          <w:i/>
          <w:color w:val="0070C0"/>
          <w:sz w:val="20"/>
          <w:lang w:val="el-GR"/>
        </w:rPr>
        <w:t>ος δεν είναι διαθέσιμος για το Έ</w:t>
      </w:r>
      <w:r w:rsidRPr="008C1383">
        <w:rPr>
          <w:rFonts w:ascii="Calibri" w:hAnsi="Calibri"/>
          <w:i/>
          <w:color w:val="0070C0"/>
          <w:sz w:val="20"/>
          <w:lang w:val="el-GR"/>
        </w:rPr>
        <w:t>ργο</w:t>
      </w:r>
    </w:p>
    <w:p w14:paraId="7C5E6492" w14:textId="794FEF3D" w:rsidR="0013061D" w:rsidRPr="00C466CE" w:rsidRDefault="0013061D" w:rsidP="0013061D">
      <w:pPr>
        <w:spacing w:after="0"/>
        <w:rPr>
          <w:rFonts w:ascii="Calibri" w:hAnsi="Calibri"/>
          <w:b/>
          <w:i/>
          <w:color w:val="0070C0"/>
          <w:sz w:val="20"/>
          <w:lang w:val="el-GR"/>
        </w:rPr>
      </w:pPr>
      <w:r w:rsidRPr="00C466CE">
        <w:rPr>
          <w:rFonts w:ascii="Calibri" w:hAnsi="Calibri"/>
          <w:b/>
          <w:i/>
          <w:color w:val="0070C0"/>
          <w:sz w:val="20"/>
          <w:lang w:val="el-GR"/>
        </w:rPr>
        <w:t xml:space="preserve">Αιτιολογία </w:t>
      </w:r>
      <w:r w:rsidR="002235CF" w:rsidRPr="00C466CE">
        <w:rPr>
          <w:rFonts w:ascii="Calibri" w:hAnsi="Calibri"/>
          <w:i/>
          <w:color w:val="0070C0"/>
          <w:sz w:val="20"/>
          <w:lang w:val="el-GR"/>
        </w:rPr>
        <w:t>–</w:t>
      </w:r>
      <w:r w:rsidR="002235CF" w:rsidRPr="00C466CE">
        <w:rPr>
          <w:rFonts w:ascii="Calibri" w:hAnsi="Calibri"/>
          <w:b/>
          <w:i/>
          <w:color w:val="0070C0"/>
          <w:sz w:val="20"/>
          <w:lang w:val="el-GR"/>
        </w:rPr>
        <w:t xml:space="preserve"> </w:t>
      </w:r>
      <w:r w:rsidRPr="00C466CE">
        <w:rPr>
          <w:rFonts w:ascii="Calibri" w:hAnsi="Calibri"/>
          <w:i/>
          <w:color w:val="0070C0"/>
          <w:sz w:val="20"/>
          <w:lang w:val="el-GR"/>
        </w:rPr>
        <w:t>προσδιορίζει τον λόγο της μη διαθεσιμότητάς τους</w:t>
      </w:r>
    </w:p>
    <w:p w14:paraId="160CDDCA" w14:textId="054C4629" w:rsidR="0013061D" w:rsidRPr="0013061D" w:rsidRDefault="0013061D" w:rsidP="0013061D">
      <w:pPr>
        <w:spacing w:after="0"/>
        <w:rPr>
          <w:rFonts w:ascii="Calibri" w:hAnsi="Calibri"/>
          <w:i/>
          <w:color w:val="0070C0"/>
          <w:sz w:val="20"/>
          <w:lang w:val="el-GR"/>
        </w:rPr>
      </w:pPr>
      <w:r w:rsidRPr="00897017">
        <w:rPr>
          <w:rFonts w:ascii="Calibri" w:hAnsi="Calibri"/>
          <w:i/>
          <w:color w:val="0070C0"/>
          <w:sz w:val="20"/>
          <w:lang w:val="el-GR"/>
        </w:rPr>
        <w:t xml:space="preserve">&lt;Καταγράψτε </w:t>
      </w:r>
      <w:r w:rsidR="00C466CE" w:rsidRPr="00897017">
        <w:rPr>
          <w:rFonts w:ascii="Calibri" w:hAnsi="Calibri"/>
          <w:i/>
          <w:color w:val="0070C0"/>
          <w:sz w:val="20"/>
          <w:lang w:val="el-GR"/>
        </w:rPr>
        <w:t>τους</w:t>
      </w:r>
      <w:r w:rsidRPr="00897017">
        <w:rPr>
          <w:rFonts w:ascii="Calibri" w:hAnsi="Calibri"/>
          <w:i/>
          <w:color w:val="0070C0"/>
          <w:sz w:val="20"/>
          <w:lang w:val="el-GR"/>
        </w:rPr>
        <w:t xml:space="preserve"> γνωστούς περιορισμούς </w:t>
      </w:r>
      <w:r w:rsidR="00897017" w:rsidRPr="00897017">
        <w:rPr>
          <w:rFonts w:ascii="Calibri" w:hAnsi="Calibri"/>
          <w:i/>
          <w:color w:val="0070C0"/>
          <w:sz w:val="20"/>
          <w:lang w:val="el-GR"/>
        </w:rPr>
        <w:t>δυνατοτήτων</w:t>
      </w:r>
      <w:r w:rsidRPr="00897017">
        <w:rPr>
          <w:rFonts w:ascii="Calibri" w:hAnsi="Calibri"/>
          <w:i/>
          <w:color w:val="0070C0"/>
          <w:sz w:val="20"/>
          <w:lang w:val="el-GR"/>
        </w:rPr>
        <w:t xml:space="preserve"> που επηρεάζουν </w:t>
      </w:r>
      <w:r w:rsidR="00C466CE" w:rsidRPr="00897017">
        <w:rPr>
          <w:rFonts w:ascii="Calibri" w:hAnsi="Calibri"/>
          <w:i/>
          <w:color w:val="0070C0"/>
          <w:sz w:val="20"/>
          <w:lang w:val="el-GR"/>
        </w:rPr>
        <w:t xml:space="preserve">τους </w:t>
      </w:r>
      <w:r w:rsidRPr="00897017">
        <w:rPr>
          <w:rFonts w:ascii="Calibri" w:hAnsi="Calibri"/>
          <w:i/>
          <w:color w:val="0070C0"/>
          <w:sz w:val="20"/>
          <w:lang w:val="el-GR"/>
        </w:rPr>
        <w:t xml:space="preserve">κρίσιμους </w:t>
      </w:r>
      <w:r w:rsidR="00C466CE" w:rsidRPr="00897017">
        <w:rPr>
          <w:rFonts w:ascii="Calibri" w:hAnsi="Calibri"/>
          <w:i/>
          <w:color w:val="0070C0"/>
          <w:sz w:val="20"/>
          <w:lang w:val="el-GR"/>
        </w:rPr>
        <w:t>Π</w:t>
      </w:r>
      <w:r w:rsidRPr="00897017">
        <w:rPr>
          <w:rFonts w:ascii="Calibri" w:hAnsi="Calibri"/>
          <w:i/>
          <w:color w:val="0070C0"/>
          <w:sz w:val="20"/>
          <w:lang w:val="el-GR"/>
        </w:rPr>
        <w:t>όρους</w:t>
      </w:r>
      <w:r w:rsidR="00C466CE" w:rsidRPr="00897017">
        <w:rPr>
          <w:rFonts w:ascii="Calibri" w:hAnsi="Calibri"/>
          <w:i/>
          <w:color w:val="0070C0"/>
          <w:sz w:val="20"/>
          <w:lang w:val="el-GR"/>
        </w:rPr>
        <w:t>.&gt;</w:t>
      </w:r>
    </w:p>
    <w:p w14:paraId="700491C6" w14:textId="77777777" w:rsidR="00830798" w:rsidRPr="00F4086E" w:rsidRDefault="00830798" w:rsidP="0060777D">
      <w:pPr>
        <w:pStyle w:val="Text2"/>
        <w:rPr>
          <w:rFonts w:ascii="Calibri" w:hAnsi="Calibri"/>
          <w:i/>
          <w:color w:val="0070C0"/>
          <w:sz w:val="20"/>
          <w:lang w:val="el-GR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95"/>
        <w:gridCol w:w="2177"/>
        <w:gridCol w:w="2136"/>
        <w:gridCol w:w="3214"/>
      </w:tblGrid>
      <w:tr w:rsidR="0060777D" w:rsidRPr="003353B3" w14:paraId="4E70BF1E" w14:textId="77777777" w:rsidTr="0060777D">
        <w:tc>
          <w:tcPr>
            <w:tcW w:w="584" w:type="pct"/>
            <w:shd w:val="clear" w:color="auto" w:fill="E6E6E6"/>
          </w:tcPr>
          <w:p w14:paraId="7A593C35" w14:textId="6AFFF5BE" w:rsidR="0060777D" w:rsidRPr="003353B3" w:rsidRDefault="009361EC" w:rsidP="0060777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9361EC">
              <w:rPr>
                <w:rFonts w:ascii="Calibri" w:hAnsi="Calibri"/>
                <w:b/>
                <w:bCs/>
              </w:rPr>
              <w:t>Κωδικός</w:t>
            </w:r>
            <w:proofErr w:type="spellEnd"/>
            <w:r w:rsidRPr="009361EC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9361EC">
              <w:rPr>
                <w:rFonts w:ascii="Calibri" w:hAnsi="Calibri"/>
                <w:b/>
                <w:bCs/>
              </w:rPr>
              <w:t>Πόρου</w:t>
            </w:r>
            <w:proofErr w:type="spellEnd"/>
          </w:p>
        </w:tc>
        <w:tc>
          <w:tcPr>
            <w:tcW w:w="1277" w:type="pct"/>
            <w:shd w:val="clear" w:color="auto" w:fill="E6E6E6"/>
            <w:vAlign w:val="center"/>
          </w:tcPr>
          <w:p w14:paraId="4C67B105" w14:textId="26C1CDA0" w:rsidR="0060777D" w:rsidRPr="009361EC" w:rsidRDefault="009361EC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Πόρος</w:t>
            </w:r>
          </w:p>
        </w:tc>
        <w:tc>
          <w:tcPr>
            <w:tcW w:w="1253" w:type="pct"/>
            <w:shd w:val="clear" w:color="auto" w:fill="E6E6E6"/>
            <w:vAlign w:val="center"/>
          </w:tcPr>
          <w:p w14:paraId="40FED8B8" w14:textId="23848559" w:rsidR="0060777D" w:rsidRPr="009361EC" w:rsidRDefault="009361EC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Διαθεσιμότητα</w:t>
            </w:r>
          </w:p>
        </w:tc>
        <w:tc>
          <w:tcPr>
            <w:tcW w:w="1887" w:type="pct"/>
            <w:shd w:val="clear" w:color="auto" w:fill="E6E6E6"/>
            <w:vAlign w:val="center"/>
          </w:tcPr>
          <w:p w14:paraId="0BCCE4C3" w14:textId="4BD746A8" w:rsidR="0060777D" w:rsidRPr="009361EC" w:rsidRDefault="009361EC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Παρατηρήσεις</w:t>
            </w:r>
          </w:p>
        </w:tc>
      </w:tr>
      <w:tr w:rsidR="0060777D" w:rsidRPr="003353B3" w14:paraId="0AA34D7E" w14:textId="77777777" w:rsidTr="0060777D">
        <w:tc>
          <w:tcPr>
            <w:tcW w:w="584" w:type="pct"/>
          </w:tcPr>
          <w:p w14:paraId="5660B72A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H.1</w:t>
            </w:r>
          </w:p>
        </w:tc>
        <w:tc>
          <w:tcPr>
            <w:tcW w:w="1277" w:type="pct"/>
          </w:tcPr>
          <w:p w14:paraId="575FBB38" w14:textId="3E1A196B" w:rsidR="0060777D" w:rsidRPr="003353B3" w:rsidRDefault="009361EC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proofErr w:type="spellStart"/>
            <w:r w:rsidRPr="009361EC">
              <w:rPr>
                <w:rFonts w:ascii="Calibri" w:hAnsi="Calibri"/>
                <w:i/>
                <w:color w:val="1B6FB5"/>
                <w:sz w:val="20"/>
              </w:rPr>
              <w:t>Σύμ</w:t>
            </w:r>
            <w:proofErr w:type="spellEnd"/>
            <w:r w:rsidRPr="009361EC">
              <w:rPr>
                <w:rFonts w:ascii="Calibri" w:hAnsi="Calibri"/>
                <w:i/>
                <w:color w:val="1B6FB5"/>
                <w:sz w:val="20"/>
              </w:rPr>
              <w:t>βουλος</w:t>
            </w:r>
          </w:p>
        </w:tc>
        <w:tc>
          <w:tcPr>
            <w:tcW w:w="1253" w:type="pct"/>
          </w:tcPr>
          <w:p w14:paraId="0E9E41F1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100%</w:t>
            </w:r>
          </w:p>
        </w:tc>
        <w:tc>
          <w:tcPr>
            <w:tcW w:w="1887" w:type="pct"/>
          </w:tcPr>
          <w:p w14:paraId="685471EC" w14:textId="30A615D1" w:rsidR="0060777D" w:rsidRPr="003353B3" w:rsidRDefault="003C46D1" w:rsidP="00DE2C59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Πλήρες ωράριο εκτός </w:t>
            </w:r>
            <w:r w:rsidR="00DE2C59">
              <w:rPr>
                <w:rFonts w:ascii="Calibri" w:hAnsi="Calibri"/>
                <w:i/>
                <w:color w:val="1B6FB5"/>
                <w:sz w:val="20"/>
                <w:lang w:val="el-GR"/>
              </w:rPr>
              <w:t>έδρας</w:t>
            </w:r>
          </w:p>
        </w:tc>
      </w:tr>
      <w:tr w:rsidR="0060777D" w:rsidRPr="003353B3" w14:paraId="33517EF6" w14:textId="77777777" w:rsidTr="0060777D">
        <w:tc>
          <w:tcPr>
            <w:tcW w:w="584" w:type="pct"/>
          </w:tcPr>
          <w:p w14:paraId="35E09DAF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H.2</w:t>
            </w:r>
          </w:p>
        </w:tc>
        <w:tc>
          <w:tcPr>
            <w:tcW w:w="1277" w:type="pct"/>
          </w:tcPr>
          <w:p w14:paraId="050E2449" w14:textId="0CDF6A1B" w:rsidR="0060777D" w:rsidRPr="003353B3" w:rsidRDefault="009361EC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proofErr w:type="spellStart"/>
            <w:r w:rsidRPr="009361EC">
              <w:rPr>
                <w:rFonts w:ascii="Calibri" w:hAnsi="Calibri"/>
                <w:i/>
                <w:color w:val="1B6FB5"/>
                <w:sz w:val="20"/>
              </w:rPr>
              <w:t>Νομικός</w:t>
            </w:r>
            <w:proofErr w:type="spellEnd"/>
            <w:r w:rsidRPr="009361EC">
              <w:rPr>
                <w:rFonts w:ascii="Calibri" w:hAnsi="Calibri"/>
                <w:i/>
                <w:color w:val="1B6FB5"/>
                <w:sz w:val="20"/>
              </w:rPr>
              <w:t xml:space="preserve"> </w:t>
            </w:r>
            <w:proofErr w:type="spellStart"/>
            <w:r w:rsidRPr="009361EC">
              <w:rPr>
                <w:rFonts w:ascii="Calibri" w:hAnsi="Calibri"/>
                <w:i/>
                <w:color w:val="1B6FB5"/>
                <w:sz w:val="20"/>
              </w:rPr>
              <w:t>Σύμ</w:t>
            </w:r>
            <w:proofErr w:type="spellEnd"/>
            <w:r w:rsidRPr="009361EC">
              <w:rPr>
                <w:rFonts w:ascii="Calibri" w:hAnsi="Calibri"/>
                <w:i/>
                <w:color w:val="1B6FB5"/>
                <w:sz w:val="20"/>
              </w:rPr>
              <w:t>βουλος</w:t>
            </w:r>
          </w:p>
        </w:tc>
        <w:tc>
          <w:tcPr>
            <w:tcW w:w="1253" w:type="pct"/>
          </w:tcPr>
          <w:p w14:paraId="0A92B29B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50%</w:t>
            </w:r>
          </w:p>
        </w:tc>
        <w:tc>
          <w:tcPr>
            <w:tcW w:w="1887" w:type="pct"/>
          </w:tcPr>
          <w:p w14:paraId="38DA8C9F" w14:textId="4AD280B8" w:rsidR="0060777D" w:rsidRPr="003353B3" w:rsidRDefault="002155F3" w:rsidP="002155F3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Εργασία στο Έργο</w:t>
            </w:r>
            <w:r w:rsidR="0060777D">
              <w:rPr>
                <w:rFonts w:ascii="Calibri" w:hAnsi="Calibri"/>
                <w:i/>
                <w:color w:val="1B6FB5"/>
                <w:sz w:val="20"/>
              </w:rPr>
              <w:t xml:space="preserve"> xyz</w:t>
            </w:r>
          </w:p>
        </w:tc>
      </w:tr>
      <w:tr w:rsidR="0060777D" w:rsidRPr="003353B3" w14:paraId="38D853DC" w14:textId="77777777" w:rsidTr="0060777D">
        <w:tc>
          <w:tcPr>
            <w:tcW w:w="584" w:type="pct"/>
          </w:tcPr>
          <w:p w14:paraId="58807CFB" w14:textId="77777777" w:rsidR="0060777D" w:rsidRPr="003353B3" w:rsidRDefault="0060777D" w:rsidP="0060777D">
            <w:pPr>
              <w:rPr>
                <w:rFonts w:ascii="Calibri" w:hAnsi="Calibri"/>
                <w:i/>
                <w:color w:val="1B6FB5"/>
                <w:sz w:val="20"/>
              </w:rPr>
            </w:pPr>
          </w:p>
        </w:tc>
        <w:tc>
          <w:tcPr>
            <w:tcW w:w="1277" w:type="pct"/>
          </w:tcPr>
          <w:p w14:paraId="54478C50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</w:p>
        </w:tc>
        <w:tc>
          <w:tcPr>
            <w:tcW w:w="1253" w:type="pct"/>
          </w:tcPr>
          <w:p w14:paraId="57DEBED0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</w:p>
        </w:tc>
        <w:tc>
          <w:tcPr>
            <w:tcW w:w="1887" w:type="pct"/>
          </w:tcPr>
          <w:p w14:paraId="174B2508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</w:p>
        </w:tc>
      </w:tr>
    </w:tbl>
    <w:p w14:paraId="53841ACC" w14:textId="1B46B945" w:rsidR="000F7B4F" w:rsidRPr="000F7B4F" w:rsidRDefault="000F7B4F" w:rsidP="000F7B4F">
      <w:pPr>
        <w:spacing w:after="240"/>
        <w:rPr>
          <w:rFonts w:ascii="Calibri" w:hAnsi="Calibri"/>
          <w:i/>
          <w:color w:val="0070C0"/>
          <w:sz w:val="20"/>
          <w:lang w:val="el-GR"/>
        </w:rPr>
      </w:pPr>
      <w:bookmarkStart w:id="21" w:name="_Toc181160108"/>
      <w:bookmarkStart w:id="22" w:name="_Toc380155584"/>
      <w:r w:rsidRPr="002155F3">
        <w:rPr>
          <w:rFonts w:ascii="Calibri" w:hAnsi="Calibri"/>
          <w:i/>
          <w:color w:val="0070C0"/>
          <w:sz w:val="20"/>
          <w:lang w:val="el-GR"/>
        </w:rPr>
        <w:t>&lt;</w:t>
      </w:r>
      <w:r w:rsidRPr="002155F3">
        <w:rPr>
          <w:rFonts w:ascii="Calibri" w:hAnsi="Calibri"/>
          <w:b/>
          <w:i/>
          <w:color w:val="0070C0"/>
          <w:sz w:val="20"/>
          <w:lang w:val="el-GR"/>
        </w:rPr>
        <w:t>Διαθεσιμότητα</w:t>
      </w:r>
      <w:r w:rsidRPr="002155F3">
        <w:rPr>
          <w:rFonts w:ascii="Calibri" w:hAnsi="Calibri"/>
          <w:i/>
          <w:color w:val="0070C0"/>
          <w:sz w:val="20"/>
          <w:lang w:val="el-GR"/>
        </w:rPr>
        <w:t xml:space="preserve"> - προσδιορίζει την κατάσταση των </w:t>
      </w:r>
      <w:r w:rsidR="002155F3" w:rsidRPr="002155F3">
        <w:rPr>
          <w:rFonts w:ascii="Calibri" w:hAnsi="Calibri"/>
          <w:i/>
          <w:color w:val="0070C0"/>
          <w:sz w:val="20"/>
          <w:lang w:val="el-GR"/>
        </w:rPr>
        <w:t>Π</w:t>
      </w:r>
      <w:r w:rsidRPr="002155F3">
        <w:rPr>
          <w:rFonts w:ascii="Calibri" w:hAnsi="Calibri"/>
          <w:i/>
          <w:color w:val="0070C0"/>
          <w:sz w:val="20"/>
          <w:lang w:val="el-GR"/>
        </w:rPr>
        <w:t>όρων (</w:t>
      </w:r>
      <w:r w:rsidR="002155F3" w:rsidRPr="002155F3">
        <w:rPr>
          <w:rFonts w:ascii="Calibri" w:hAnsi="Calibri"/>
          <w:i/>
          <w:color w:val="0070C0"/>
          <w:sz w:val="20"/>
          <w:lang w:val="el-GR"/>
        </w:rPr>
        <w:t xml:space="preserve">που </w:t>
      </w:r>
      <w:r w:rsidRPr="002155F3">
        <w:rPr>
          <w:rFonts w:ascii="Calibri" w:hAnsi="Calibri"/>
          <w:i/>
          <w:color w:val="0070C0"/>
          <w:sz w:val="20"/>
          <w:lang w:val="el-GR"/>
        </w:rPr>
        <w:t>έχ</w:t>
      </w:r>
      <w:r w:rsidR="002155F3" w:rsidRPr="002155F3">
        <w:rPr>
          <w:rFonts w:ascii="Calibri" w:hAnsi="Calibri"/>
          <w:i/>
          <w:color w:val="0070C0"/>
          <w:sz w:val="20"/>
          <w:lang w:val="el-GR"/>
        </w:rPr>
        <w:t>ουν</w:t>
      </w:r>
      <w:r w:rsidRPr="002155F3">
        <w:rPr>
          <w:rFonts w:ascii="Calibri" w:hAnsi="Calibri"/>
          <w:i/>
          <w:color w:val="0070C0"/>
          <w:sz w:val="20"/>
          <w:lang w:val="el-GR"/>
        </w:rPr>
        <w:t xml:space="preserve"> ανατεθεί πλήρως στο </w:t>
      </w:r>
      <w:r w:rsidR="00897017">
        <w:rPr>
          <w:rFonts w:ascii="Calibri" w:hAnsi="Calibri"/>
          <w:i/>
          <w:color w:val="0070C0"/>
          <w:sz w:val="20"/>
          <w:lang w:val="el-GR"/>
        </w:rPr>
        <w:t>Έ</w:t>
      </w:r>
      <w:r w:rsidRPr="002155F3">
        <w:rPr>
          <w:rFonts w:ascii="Calibri" w:hAnsi="Calibri"/>
          <w:i/>
          <w:color w:val="0070C0"/>
          <w:sz w:val="20"/>
          <w:lang w:val="el-GR"/>
        </w:rPr>
        <w:t xml:space="preserve">ργο ή </w:t>
      </w:r>
      <w:r w:rsidR="002155F3" w:rsidRPr="002155F3">
        <w:rPr>
          <w:rFonts w:ascii="Calibri" w:hAnsi="Calibri"/>
          <w:i/>
          <w:color w:val="0070C0"/>
          <w:sz w:val="20"/>
          <w:lang w:val="el-GR"/>
        </w:rPr>
        <w:t>διαμοιράζονται</w:t>
      </w:r>
      <w:r w:rsidRPr="002155F3">
        <w:rPr>
          <w:rFonts w:ascii="Calibri" w:hAnsi="Calibri"/>
          <w:i/>
          <w:color w:val="0070C0"/>
          <w:sz w:val="20"/>
          <w:lang w:val="el-GR"/>
        </w:rPr>
        <w:t>).&gt;</w:t>
      </w:r>
    </w:p>
    <w:bookmarkEnd w:id="21"/>
    <w:bookmarkEnd w:id="22"/>
    <w:p w14:paraId="0D6511F6" w14:textId="49749AA8" w:rsidR="0060777D" w:rsidRPr="003353B3" w:rsidRDefault="00697CFD" w:rsidP="0060777D">
      <w:pPr>
        <w:rPr>
          <w:rFonts w:asciiTheme="minorHAnsi" w:hAnsiTheme="minorHAnsi" w:cstheme="minorHAnsi"/>
          <w:b/>
          <w:i/>
          <w:sz w:val="24"/>
          <w:szCs w:val="24"/>
        </w:rPr>
      </w:pPr>
      <w:proofErr w:type="spellStart"/>
      <w:r w:rsidRPr="00697CFD">
        <w:rPr>
          <w:rFonts w:asciiTheme="minorHAnsi" w:hAnsiTheme="minorHAnsi"/>
          <w:b/>
          <w:i/>
          <w:sz w:val="24"/>
          <w:szCs w:val="24"/>
        </w:rPr>
        <w:t>Ενδεχόμεν</w:t>
      </w:r>
      <w:proofErr w:type="spellEnd"/>
      <w:r>
        <w:rPr>
          <w:rFonts w:asciiTheme="minorHAnsi" w:hAnsiTheme="minorHAnsi"/>
          <w:b/>
          <w:i/>
          <w:sz w:val="24"/>
          <w:szCs w:val="24"/>
          <w:lang w:val="el-GR"/>
        </w:rPr>
        <w:t>α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95"/>
        <w:gridCol w:w="1270"/>
        <w:gridCol w:w="2107"/>
        <w:gridCol w:w="4150"/>
      </w:tblGrid>
      <w:tr w:rsidR="0060777D" w:rsidRPr="003353B3" w14:paraId="61C5D70F" w14:textId="77777777" w:rsidTr="0060777D">
        <w:tc>
          <w:tcPr>
            <w:tcW w:w="584" w:type="pct"/>
            <w:shd w:val="clear" w:color="auto" w:fill="E6E6E6"/>
          </w:tcPr>
          <w:p w14:paraId="796EC6FB" w14:textId="52CD1F08" w:rsidR="0060777D" w:rsidRPr="003353B3" w:rsidRDefault="00C80C56" w:rsidP="0060777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C80C56">
              <w:rPr>
                <w:rFonts w:ascii="Calibri" w:hAnsi="Calibri"/>
                <w:b/>
                <w:bCs/>
              </w:rPr>
              <w:t>Κωδικός</w:t>
            </w:r>
            <w:proofErr w:type="spellEnd"/>
            <w:r w:rsidRPr="00C80C56"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 w:rsidRPr="00C80C56">
              <w:rPr>
                <w:rFonts w:ascii="Calibri" w:hAnsi="Calibri"/>
                <w:b/>
                <w:bCs/>
              </w:rPr>
              <w:t>Πόρου</w:t>
            </w:r>
            <w:proofErr w:type="spellEnd"/>
          </w:p>
        </w:tc>
        <w:tc>
          <w:tcPr>
            <w:tcW w:w="745" w:type="pct"/>
            <w:shd w:val="clear" w:color="auto" w:fill="E6E6E6"/>
            <w:vAlign w:val="center"/>
          </w:tcPr>
          <w:p w14:paraId="29D4895D" w14:textId="501528F8" w:rsidR="0060777D" w:rsidRPr="003353B3" w:rsidRDefault="00C80C56" w:rsidP="0060777D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C80C56">
              <w:rPr>
                <w:rFonts w:ascii="Calibri" w:hAnsi="Calibri"/>
                <w:b/>
                <w:bCs/>
              </w:rPr>
              <w:t>Πόρος</w:t>
            </w:r>
            <w:proofErr w:type="spellEnd"/>
          </w:p>
        </w:tc>
        <w:tc>
          <w:tcPr>
            <w:tcW w:w="1236" w:type="pct"/>
            <w:shd w:val="clear" w:color="auto" w:fill="E6E6E6"/>
            <w:vAlign w:val="center"/>
          </w:tcPr>
          <w:p w14:paraId="59A68A21" w14:textId="61D6569B" w:rsidR="0060777D" w:rsidRPr="00C80C56" w:rsidRDefault="00C80C56" w:rsidP="0060777D">
            <w:pPr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Ενδεχόμενο</w:t>
            </w:r>
          </w:p>
        </w:tc>
        <w:tc>
          <w:tcPr>
            <w:tcW w:w="2435" w:type="pct"/>
            <w:shd w:val="clear" w:color="auto" w:fill="E6E6E6"/>
            <w:vAlign w:val="center"/>
          </w:tcPr>
          <w:p w14:paraId="650DE98E" w14:textId="37C4FBC1" w:rsidR="0060777D" w:rsidRPr="003353B3" w:rsidRDefault="00C80C56" w:rsidP="0060777D">
            <w:pPr>
              <w:jc w:val="center"/>
              <w:rPr>
                <w:rFonts w:ascii="Calibri" w:hAnsi="Calibri"/>
                <w:b/>
                <w:bCs/>
              </w:rPr>
            </w:pPr>
            <w:r w:rsidRPr="00C80C56">
              <w:rPr>
                <w:rFonts w:ascii="Calibri" w:hAnsi="Calibri"/>
                <w:b/>
                <w:bCs/>
              </w:rPr>
              <w:t>Παρα</w:t>
            </w:r>
            <w:proofErr w:type="spellStart"/>
            <w:r w:rsidRPr="00C80C56">
              <w:rPr>
                <w:rFonts w:ascii="Calibri" w:hAnsi="Calibri"/>
                <w:b/>
                <w:bCs/>
              </w:rPr>
              <w:t>τηρήσεις</w:t>
            </w:r>
            <w:proofErr w:type="spellEnd"/>
          </w:p>
        </w:tc>
      </w:tr>
      <w:tr w:rsidR="0060777D" w:rsidRPr="007A543F" w14:paraId="613A02E7" w14:textId="77777777" w:rsidTr="0060777D">
        <w:tc>
          <w:tcPr>
            <w:tcW w:w="584" w:type="pct"/>
          </w:tcPr>
          <w:p w14:paraId="7DD8388E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H.1</w:t>
            </w:r>
          </w:p>
        </w:tc>
        <w:tc>
          <w:tcPr>
            <w:tcW w:w="745" w:type="pct"/>
          </w:tcPr>
          <w:p w14:paraId="6AFEA52E" w14:textId="7CF23D63" w:rsidR="0060777D" w:rsidRPr="003353B3" w:rsidRDefault="00C80C56" w:rsidP="00996970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proofErr w:type="spellStart"/>
            <w:r w:rsidRPr="00C80C56">
              <w:rPr>
                <w:rFonts w:ascii="Calibri" w:hAnsi="Calibri"/>
                <w:i/>
                <w:color w:val="1B6FB5"/>
                <w:sz w:val="20"/>
              </w:rPr>
              <w:t>Σύμ</w:t>
            </w:r>
            <w:proofErr w:type="spellEnd"/>
            <w:r w:rsidRPr="00C80C56">
              <w:rPr>
                <w:rFonts w:ascii="Calibri" w:hAnsi="Calibri"/>
                <w:i/>
                <w:color w:val="1B6FB5"/>
                <w:sz w:val="20"/>
              </w:rPr>
              <w:t>βουλος</w:t>
            </w:r>
          </w:p>
        </w:tc>
        <w:tc>
          <w:tcPr>
            <w:tcW w:w="1236" w:type="pct"/>
          </w:tcPr>
          <w:p w14:paraId="4613D0D1" w14:textId="45A29C9F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 xml:space="preserve">5 </w:t>
            </w:r>
            <w:r w:rsidR="00C80C56" w:rsidRPr="00C80C56">
              <w:rPr>
                <w:rFonts w:ascii="Calibri" w:hAnsi="Calibri"/>
                <w:i/>
                <w:color w:val="1B6FB5"/>
                <w:sz w:val="20"/>
              </w:rPr>
              <w:t>α</w:t>
            </w:r>
            <w:proofErr w:type="spellStart"/>
            <w:r w:rsidR="00C80C56" w:rsidRPr="00C80C56">
              <w:rPr>
                <w:rFonts w:ascii="Calibri" w:hAnsi="Calibri"/>
                <w:i/>
                <w:color w:val="1B6FB5"/>
                <w:sz w:val="20"/>
              </w:rPr>
              <w:t>νθρω</w:t>
            </w:r>
            <w:proofErr w:type="spellEnd"/>
            <w:r w:rsidR="00C80C56" w:rsidRPr="00C80C56">
              <w:rPr>
                <w:rFonts w:ascii="Calibri" w:hAnsi="Calibri"/>
                <w:i/>
                <w:color w:val="1B6FB5"/>
                <w:sz w:val="20"/>
              </w:rPr>
              <w:t>ποημέρες</w:t>
            </w:r>
          </w:p>
        </w:tc>
        <w:tc>
          <w:tcPr>
            <w:tcW w:w="2435" w:type="pct"/>
          </w:tcPr>
          <w:p w14:paraId="013ECC8E" w14:textId="0795077E" w:rsidR="0060777D" w:rsidRPr="001A653B" w:rsidRDefault="001A653B" w:rsidP="003E6FFB">
            <w:pPr>
              <w:jc w:val="left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 w:rsidRPr="001A653B">
              <w:rPr>
                <w:rFonts w:ascii="Calibri" w:hAnsi="Calibri"/>
                <w:i/>
                <w:color w:val="1B6FB5"/>
                <w:sz w:val="20"/>
                <w:lang w:val="el-GR"/>
              </w:rPr>
              <w:t>Για την αντιμετώπιση των κινδύνων εφαρμογής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.</w:t>
            </w:r>
          </w:p>
        </w:tc>
      </w:tr>
      <w:tr w:rsidR="0060777D" w:rsidRPr="007A543F" w14:paraId="2B1AB016" w14:textId="77777777" w:rsidTr="00830798">
        <w:trPr>
          <w:trHeight w:val="568"/>
        </w:trPr>
        <w:tc>
          <w:tcPr>
            <w:tcW w:w="584" w:type="pct"/>
          </w:tcPr>
          <w:p w14:paraId="098E5547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>H.2</w:t>
            </w:r>
          </w:p>
        </w:tc>
        <w:tc>
          <w:tcPr>
            <w:tcW w:w="745" w:type="pct"/>
          </w:tcPr>
          <w:p w14:paraId="346A3F50" w14:textId="7DC3349A" w:rsidR="0060777D" w:rsidRPr="003353B3" w:rsidRDefault="00783ABB" w:rsidP="00996970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proofErr w:type="spellStart"/>
            <w:r w:rsidRPr="00783ABB">
              <w:rPr>
                <w:rFonts w:ascii="Calibri" w:hAnsi="Calibri"/>
                <w:i/>
                <w:color w:val="1B6FB5"/>
                <w:sz w:val="20"/>
              </w:rPr>
              <w:t>Νομικός</w:t>
            </w:r>
            <w:proofErr w:type="spellEnd"/>
            <w:r w:rsidRPr="00783ABB">
              <w:rPr>
                <w:rFonts w:ascii="Calibri" w:hAnsi="Calibri"/>
                <w:i/>
                <w:color w:val="1B6FB5"/>
                <w:sz w:val="20"/>
              </w:rPr>
              <w:t xml:space="preserve"> </w:t>
            </w:r>
            <w:proofErr w:type="spellStart"/>
            <w:r w:rsidRPr="00783ABB">
              <w:rPr>
                <w:rFonts w:ascii="Calibri" w:hAnsi="Calibri"/>
                <w:i/>
                <w:color w:val="1B6FB5"/>
                <w:sz w:val="20"/>
              </w:rPr>
              <w:t>Σύμ</w:t>
            </w:r>
            <w:proofErr w:type="spellEnd"/>
            <w:r w:rsidRPr="00783ABB">
              <w:rPr>
                <w:rFonts w:ascii="Calibri" w:hAnsi="Calibri"/>
                <w:i/>
                <w:color w:val="1B6FB5"/>
                <w:sz w:val="20"/>
              </w:rPr>
              <w:t>βουλος</w:t>
            </w:r>
          </w:p>
        </w:tc>
        <w:tc>
          <w:tcPr>
            <w:tcW w:w="1236" w:type="pct"/>
          </w:tcPr>
          <w:p w14:paraId="6B0BB494" w14:textId="2F7B2453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 xml:space="preserve">5 </w:t>
            </w:r>
            <w:r w:rsidR="00C80C56" w:rsidRPr="00C80C56">
              <w:rPr>
                <w:rFonts w:ascii="Calibri" w:hAnsi="Calibri"/>
                <w:i/>
                <w:color w:val="1B6FB5"/>
                <w:sz w:val="20"/>
              </w:rPr>
              <w:t>α</w:t>
            </w:r>
            <w:proofErr w:type="spellStart"/>
            <w:r w:rsidR="00C80C56" w:rsidRPr="00C80C56">
              <w:rPr>
                <w:rFonts w:ascii="Calibri" w:hAnsi="Calibri"/>
                <w:i/>
                <w:color w:val="1B6FB5"/>
                <w:sz w:val="20"/>
              </w:rPr>
              <w:t>νθρω</w:t>
            </w:r>
            <w:proofErr w:type="spellEnd"/>
            <w:r w:rsidR="00C80C56" w:rsidRPr="00C80C56">
              <w:rPr>
                <w:rFonts w:ascii="Calibri" w:hAnsi="Calibri"/>
                <w:i/>
                <w:color w:val="1B6FB5"/>
                <w:sz w:val="20"/>
              </w:rPr>
              <w:t>ποημέρες</w:t>
            </w:r>
          </w:p>
        </w:tc>
        <w:tc>
          <w:tcPr>
            <w:tcW w:w="2435" w:type="pct"/>
          </w:tcPr>
          <w:p w14:paraId="3B1B8DC6" w14:textId="4E84E214" w:rsidR="0060777D" w:rsidRPr="006F0181" w:rsidRDefault="006F0181" w:rsidP="004C7614">
            <w:pPr>
              <w:jc w:val="left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Σε</w:t>
            </w:r>
            <w:r w:rsidRPr="006F0181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περίπτωση</w:t>
            </w:r>
            <w:r w:rsidRPr="006F0181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καθυστ</w:t>
            </w:r>
            <w:r w:rsidR="004C7614">
              <w:rPr>
                <w:rFonts w:ascii="Calibri" w:hAnsi="Calibri"/>
                <w:i/>
                <w:color w:val="1B6FB5"/>
                <w:sz w:val="20"/>
                <w:lang w:val="el-GR"/>
              </w:rPr>
              <w:t>έρη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σ</w:t>
            </w:r>
            <w:r w:rsidR="004C7614">
              <w:rPr>
                <w:rFonts w:ascii="Calibri" w:hAnsi="Calibri"/>
                <w:i/>
                <w:color w:val="1B6FB5"/>
                <w:sz w:val="20"/>
                <w:lang w:val="el-GR"/>
              </w:rPr>
              <w:t>ης</w:t>
            </w:r>
            <w:r w:rsidRPr="006F0181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στη</w:t>
            </w:r>
            <w:r w:rsidRPr="006F0181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λήψη</w:t>
            </w:r>
            <w:r w:rsidRPr="006F0181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απάντησης</w:t>
            </w:r>
            <w:r w:rsidRPr="006F0181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από το Γραφείο</w:t>
            </w:r>
            <w:r w:rsidR="0060777D" w:rsidRPr="006F0181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 w:rsidR="0060777D">
              <w:rPr>
                <w:rFonts w:ascii="Calibri" w:hAnsi="Calibri"/>
                <w:i/>
                <w:color w:val="1B6FB5"/>
                <w:sz w:val="20"/>
              </w:rPr>
              <w:t>xyz</w:t>
            </w:r>
            <w:r w:rsidR="0060777D" w:rsidRPr="006F0181">
              <w:rPr>
                <w:rFonts w:ascii="Calibri" w:hAnsi="Calibri"/>
                <w:i/>
                <w:color w:val="1B6FB5"/>
                <w:sz w:val="20"/>
                <w:lang w:val="el-GR"/>
              </w:rPr>
              <w:t>.</w:t>
            </w:r>
          </w:p>
        </w:tc>
      </w:tr>
      <w:tr w:rsidR="0060777D" w:rsidRPr="007A543F" w14:paraId="29D203B9" w14:textId="77777777" w:rsidTr="0060777D">
        <w:tc>
          <w:tcPr>
            <w:tcW w:w="584" w:type="pct"/>
          </w:tcPr>
          <w:p w14:paraId="39E1F696" w14:textId="77777777" w:rsidR="0060777D" w:rsidRPr="003353B3" w:rsidRDefault="0060777D" w:rsidP="0060777D">
            <w:pPr>
              <w:jc w:val="center"/>
              <w:rPr>
                <w:rFonts w:ascii="Calibri" w:hAnsi="Calibri"/>
                <w:i/>
                <w:color w:val="1B6FB5"/>
                <w:sz w:val="20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lastRenderedPageBreak/>
              <w:t>M.1</w:t>
            </w:r>
          </w:p>
        </w:tc>
        <w:tc>
          <w:tcPr>
            <w:tcW w:w="745" w:type="pct"/>
          </w:tcPr>
          <w:p w14:paraId="2CBDB3FB" w14:textId="1558176E" w:rsidR="0060777D" w:rsidRPr="00783ABB" w:rsidRDefault="00783ABB" w:rsidP="003E6FFB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Άδειες</w:t>
            </w:r>
          </w:p>
        </w:tc>
        <w:tc>
          <w:tcPr>
            <w:tcW w:w="1236" w:type="pct"/>
          </w:tcPr>
          <w:p w14:paraId="04AE75B6" w14:textId="48646189" w:rsidR="0060777D" w:rsidRPr="00783ABB" w:rsidRDefault="0060777D" w:rsidP="00783ABB">
            <w:pPr>
              <w:jc w:val="center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</w:rPr>
              <w:t xml:space="preserve">10 </w:t>
            </w:r>
            <w:r w:rsidR="00783ABB">
              <w:rPr>
                <w:rFonts w:ascii="Calibri" w:hAnsi="Calibri"/>
                <w:i/>
                <w:color w:val="1B6FB5"/>
                <w:sz w:val="20"/>
                <w:lang w:val="el-GR"/>
              </w:rPr>
              <w:t>μονάδες</w:t>
            </w:r>
          </w:p>
        </w:tc>
        <w:tc>
          <w:tcPr>
            <w:tcW w:w="2435" w:type="pct"/>
          </w:tcPr>
          <w:p w14:paraId="33E66C35" w14:textId="5393830D" w:rsidR="0060777D" w:rsidRPr="001A653B" w:rsidRDefault="001A653B" w:rsidP="001A653B">
            <w:pPr>
              <w:jc w:val="left"/>
              <w:rPr>
                <w:rFonts w:ascii="Calibri" w:hAnsi="Calibri"/>
                <w:i/>
                <w:color w:val="1B6FB5"/>
                <w:sz w:val="20"/>
                <w:lang w:val="el-GR"/>
              </w:rPr>
            </w:pP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Να</w:t>
            </w:r>
            <w:r w:rsidRPr="001A653B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επιβεβαιωθεί</w:t>
            </w:r>
            <w:r w:rsidRPr="001A653B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>ότι</w:t>
            </w:r>
            <w:r w:rsidRPr="001A653B"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i/>
                <w:color w:val="1B6FB5"/>
                <w:sz w:val="20"/>
                <w:lang w:val="el-GR"/>
              </w:rPr>
              <w:t xml:space="preserve">δεν θα ξεμείνουμε ποτέ από Άδειες για τις δοκιμές. </w:t>
            </w:r>
          </w:p>
        </w:tc>
      </w:tr>
    </w:tbl>
    <w:p w14:paraId="3461D418" w14:textId="1A13C607" w:rsidR="000F7B4F" w:rsidRPr="000F7B4F" w:rsidRDefault="000F7B4F" w:rsidP="0060777D">
      <w:pPr>
        <w:spacing w:after="0"/>
        <w:rPr>
          <w:rFonts w:ascii="Calibri" w:hAnsi="Calibri"/>
          <w:i/>
          <w:color w:val="0070C0"/>
          <w:sz w:val="20"/>
          <w:lang w:val="el-GR"/>
        </w:rPr>
      </w:pPr>
      <w:r w:rsidRPr="00007966">
        <w:rPr>
          <w:rFonts w:ascii="Calibri" w:hAnsi="Calibri"/>
          <w:i/>
          <w:color w:val="0070C0"/>
          <w:sz w:val="20"/>
          <w:lang w:val="el-GR"/>
        </w:rPr>
        <w:t>&lt;</w:t>
      </w:r>
      <w:r w:rsidR="00C80C56" w:rsidRPr="00007966">
        <w:rPr>
          <w:rFonts w:ascii="Calibri" w:hAnsi="Calibri"/>
          <w:b/>
          <w:i/>
          <w:color w:val="0070C0"/>
          <w:sz w:val="20"/>
          <w:lang w:val="el-GR"/>
        </w:rPr>
        <w:t>Ενδεχόμενο</w:t>
      </w:r>
      <w:r w:rsidRPr="00007966">
        <w:rPr>
          <w:rFonts w:ascii="Calibri" w:hAnsi="Calibri"/>
          <w:i/>
          <w:color w:val="0070C0"/>
          <w:sz w:val="20"/>
          <w:lang w:val="el-GR"/>
        </w:rPr>
        <w:t xml:space="preserve"> – προσδιορίζει τ</w:t>
      </w:r>
      <w:r w:rsidR="006F0181" w:rsidRPr="00007966">
        <w:rPr>
          <w:rFonts w:ascii="Calibri" w:hAnsi="Calibri"/>
          <w:i/>
          <w:color w:val="0070C0"/>
          <w:sz w:val="20"/>
          <w:lang w:val="el-GR"/>
        </w:rPr>
        <w:t>ην δεξαμενή Πόρων</w:t>
      </w:r>
      <w:r w:rsidRPr="00007966">
        <w:rPr>
          <w:rFonts w:ascii="Calibri" w:hAnsi="Calibri"/>
          <w:i/>
          <w:color w:val="0070C0"/>
          <w:sz w:val="20"/>
          <w:lang w:val="el-GR"/>
        </w:rPr>
        <w:t xml:space="preserve"> (χρόνος ή μονάδες) που πρέπει να ληφθεί υπόψη.&gt;</w:t>
      </w:r>
    </w:p>
    <w:p w14:paraId="655BF57D" w14:textId="77777777" w:rsidR="00077C95" w:rsidRPr="000F7B4F" w:rsidRDefault="00077C95" w:rsidP="0060777D">
      <w:pPr>
        <w:spacing w:after="0"/>
        <w:rPr>
          <w:rFonts w:ascii="Calibri" w:hAnsi="Calibri"/>
          <w:i/>
          <w:color w:val="0070C0"/>
          <w:sz w:val="20"/>
          <w:lang w:val="el-GR"/>
        </w:rPr>
      </w:pPr>
    </w:p>
    <w:p w14:paraId="1B8039A4" w14:textId="576CDEE0" w:rsidR="0020138B" w:rsidRPr="001A653B" w:rsidRDefault="0001207A" w:rsidP="005F06ED">
      <w:pPr>
        <w:pStyle w:val="Heading1"/>
        <w:rPr>
          <w:lang w:val="el-GR"/>
        </w:rPr>
      </w:pPr>
      <w:bookmarkStart w:id="23" w:name="_Toc21716047"/>
      <w:bookmarkStart w:id="24" w:name="_Toc353553051"/>
      <w:r>
        <w:rPr>
          <w:lang w:val="el-GR"/>
        </w:rPr>
        <w:t>Χρονοδιαγραμμα Εργου</w:t>
      </w:r>
      <w:bookmarkEnd w:id="23"/>
    </w:p>
    <w:p w14:paraId="45BDC6D1" w14:textId="420244A8" w:rsidR="00EA029E" w:rsidRPr="00914806" w:rsidRDefault="00EA029E" w:rsidP="00EA029E">
      <w:pPr>
        <w:pStyle w:val="PM2-Body"/>
        <w:rPr>
          <w:lang w:val="el-GR"/>
        </w:rPr>
      </w:pPr>
      <w:r w:rsidRPr="00914806">
        <w:rPr>
          <w:lang w:val="el-GR"/>
        </w:rPr>
        <w:t xml:space="preserve">Αυτή η ενότητα </w:t>
      </w:r>
      <w:r w:rsidR="00D12213" w:rsidRPr="00914806">
        <w:rPr>
          <w:lang w:val="el-GR"/>
        </w:rPr>
        <w:t>τεκμηριώνει</w:t>
      </w:r>
      <w:r w:rsidRPr="00914806">
        <w:rPr>
          <w:lang w:val="el-GR"/>
        </w:rPr>
        <w:t xml:space="preserve"> τις </w:t>
      </w:r>
      <w:r w:rsidR="004F56CC" w:rsidRPr="00914806">
        <w:rPr>
          <w:lang w:val="el-GR"/>
        </w:rPr>
        <w:t>αλληλ</w:t>
      </w:r>
      <w:r w:rsidRPr="00914806">
        <w:rPr>
          <w:lang w:val="el-GR"/>
        </w:rPr>
        <w:t xml:space="preserve">εξαρτήσεις μεταξύ των </w:t>
      </w:r>
      <w:r w:rsidR="004F56CC" w:rsidRPr="00914806">
        <w:rPr>
          <w:lang w:val="el-GR"/>
        </w:rPr>
        <w:t xml:space="preserve">καθηκόντων, τις αναθέσεις </w:t>
      </w:r>
      <w:r w:rsidR="00D12213" w:rsidRPr="00914806">
        <w:rPr>
          <w:lang w:val="el-GR"/>
        </w:rPr>
        <w:t>Πόρων</w:t>
      </w:r>
      <w:r w:rsidRPr="00914806">
        <w:rPr>
          <w:lang w:val="el-GR"/>
        </w:rPr>
        <w:t xml:space="preserve"> για κάθε </w:t>
      </w:r>
      <w:r w:rsidR="004F56CC" w:rsidRPr="00914806">
        <w:rPr>
          <w:lang w:val="el-GR"/>
        </w:rPr>
        <w:t>καθήκον</w:t>
      </w:r>
      <w:r w:rsidRPr="00914806">
        <w:rPr>
          <w:lang w:val="el-GR"/>
        </w:rPr>
        <w:t xml:space="preserve">, τις ημερομηνίες έναρξης και λήξης </w:t>
      </w:r>
      <w:r w:rsidR="004F56CC" w:rsidRPr="00914806">
        <w:rPr>
          <w:lang w:val="el-GR"/>
        </w:rPr>
        <w:t>των καθηκόντων</w:t>
      </w:r>
      <w:r w:rsidRPr="00914806">
        <w:rPr>
          <w:lang w:val="el-GR"/>
        </w:rPr>
        <w:t xml:space="preserve"> και το συνολικό </w:t>
      </w:r>
      <w:r w:rsidR="004F56CC" w:rsidRPr="00914806">
        <w:rPr>
          <w:lang w:val="el-GR"/>
        </w:rPr>
        <w:t>χρονοδιάγραμμα</w:t>
      </w:r>
      <w:r w:rsidRPr="00914806">
        <w:rPr>
          <w:lang w:val="el-GR"/>
        </w:rPr>
        <w:t xml:space="preserve"> και τη διάρκεια του </w:t>
      </w:r>
      <w:r w:rsidR="004F56CC" w:rsidRPr="00914806">
        <w:rPr>
          <w:lang w:val="el-GR"/>
        </w:rPr>
        <w:t>Έ</w:t>
      </w:r>
      <w:r w:rsidRPr="00914806">
        <w:rPr>
          <w:lang w:val="el-GR"/>
        </w:rPr>
        <w:t>ργου.</w:t>
      </w:r>
    </w:p>
    <w:p w14:paraId="13E59A60" w14:textId="7A6157EB" w:rsidR="00077C95" w:rsidRPr="00EA029E" w:rsidRDefault="00EA029E" w:rsidP="00EA029E">
      <w:pPr>
        <w:pStyle w:val="PM2-Body"/>
        <w:rPr>
          <w:i/>
          <w:color w:val="1B6FB5"/>
          <w:sz w:val="20"/>
          <w:lang w:val="el-GR"/>
        </w:rPr>
      </w:pPr>
      <w:r w:rsidRPr="00E24DE9">
        <w:rPr>
          <w:i/>
          <w:color w:val="1B6FB5"/>
          <w:sz w:val="20"/>
          <w:lang w:val="el-GR"/>
        </w:rPr>
        <w:t xml:space="preserve">&lt;Μπορείτε να χρησιμοποιήσετε διαφορετικές μεθόδους </w:t>
      </w:r>
      <w:r w:rsidR="00E24DE9" w:rsidRPr="00E24DE9">
        <w:rPr>
          <w:i/>
          <w:color w:val="1B6FB5"/>
          <w:sz w:val="20"/>
          <w:lang w:val="el-GR"/>
        </w:rPr>
        <w:t>χρονο</w:t>
      </w:r>
      <w:r w:rsidRPr="00E24DE9">
        <w:rPr>
          <w:i/>
          <w:color w:val="1B6FB5"/>
          <w:sz w:val="20"/>
          <w:lang w:val="el-GR"/>
        </w:rPr>
        <w:t>προγραμματισμού</w:t>
      </w:r>
      <w:r w:rsidR="00E24DE9" w:rsidRPr="00E24DE9">
        <w:rPr>
          <w:i/>
          <w:color w:val="1B6FB5"/>
          <w:sz w:val="20"/>
          <w:lang w:val="el-GR"/>
        </w:rPr>
        <w:t xml:space="preserve"> και αναπαραστάσεις</w:t>
      </w:r>
      <w:r w:rsidRPr="00E24DE9">
        <w:rPr>
          <w:i/>
          <w:color w:val="1B6FB5"/>
          <w:sz w:val="20"/>
          <w:lang w:val="el-GR"/>
        </w:rPr>
        <w:t xml:space="preserve">: </w:t>
      </w:r>
      <w:r w:rsidR="00E24DE9" w:rsidRPr="00E24DE9">
        <w:rPr>
          <w:i/>
          <w:color w:val="1B6FB5"/>
          <w:sz w:val="20"/>
          <w:lang w:val="el-GR"/>
        </w:rPr>
        <w:t xml:space="preserve">για </w:t>
      </w:r>
      <w:r w:rsidR="00E24DE9" w:rsidRPr="009A7020">
        <w:rPr>
          <w:i/>
          <w:color w:val="1B6FB5"/>
          <w:sz w:val="20"/>
          <w:lang w:val="el-GR"/>
        </w:rPr>
        <w:t xml:space="preserve">παράδειγμα, </w:t>
      </w:r>
      <w:r w:rsidRPr="009A7020">
        <w:rPr>
          <w:i/>
          <w:color w:val="1B6FB5"/>
          <w:sz w:val="20"/>
          <w:lang w:val="el-GR"/>
        </w:rPr>
        <w:t>μ</w:t>
      </w:r>
      <w:r w:rsidR="00E24DE9" w:rsidRPr="009A7020">
        <w:rPr>
          <w:i/>
          <w:color w:val="1B6FB5"/>
          <w:sz w:val="20"/>
          <w:lang w:val="el-GR"/>
        </w:rPr>
        <w:t>ί</w:t>
      </w:r>
      <w:r w:rsidRPr="009A7020">
        <w:rPr>
          <w:i/>
          <w:color w:val="1B6FB5"/>
          <w:sz w:val="20"/>
          <w:lang w:val="el-GR"/>
        </w:rPr>
        <w:t>α λίστα ημερομηνιών/προθεσμιών, σχ</w:t>
      </w:r>
      <w:r w:rsidR="00E24DE9" w:rsidRPr="009A7020">
        <w:rPr>
          <w:i/>
          <w:color w:val="1B6FB5"/>
          <w:sz w:val="20"/>
          <w:lang w:val="el-GR"/>
        </w:rPr>
        <w:t>έδια</w:t>
      </w:r>
      <w:r w:rsidRPr="009A7020">
        <w:rPr>
          <w:i/>
          <w:color w:val="1B6FB5"/>
          <w:sz w:val="20"/>
          <w:lang w:val="el-GR"/>
        </w:rPr>
        <w:t xml:space="preserve"> </w:t>
      </w:r>
      <w:r w:rsidR="00E24DE9" w:rsidRPr="009A7020">
        <w:rPr>
          <w:i/>
          <w:color w:val="1B6FB5"/>
          <w:sz w:val="20"/>
          <w:lang w:val="el-GR"/>
        </w:rPr>
        <w:t>Ο</w:t>
      </w:r>
      <w:r w:rsidRPr="009A7020">
        <w:rPr>
          <w:i/>
          <w:color w:val="1B6FB5"/>
          <w:sz w:val="20"/>
          <w:lang w:val="el-GR"/>
        </w:rPr>
        <w:t>ρ</w:t>
      </w:r>
      <w:r w:rsidR="00E24DE9" w:rsidRPr="009A7020">
        <w:rPr>
          <w:i/>
          <w:color w:val="1B6FB5"/>
          <w:sz w:val="20"/>
          <w:lang w:val="el-GR"/>
        </w:rPr>
        <w:t>οσήμων</w:t>
      </w:r>
      <w:r w:rsidRPr="009A7020">
        <w:rPr>
          <w:i/>
          <w:color w:val="1B6FB5"/>
          <w:sz w:val="20"/>
          <w:lang w:val="el-GR"/>
        </w:rPr>
        <w:t xml:space="preserve">, </w:t>
      </w:r>
      <w:r w:rsidR="00E24DE9" w:rsidRPr="009A7020">
        <w:rPr>
          <w:i/>
          <w:color w:val="1B6FB5"/>
          <w:sz w:val="20"/>
          <w:lang w:val="el-GR"/>
        </w:rPr>
        <w:t>ραβδογράμματα</w:t>
      </w:r>
      <w:r w:rsidRPr="009A7020">
        <w:rPr>
          <w:i/>
          <w:color w:val="1B6FB5"/>
          <w:sz w:val="20"/>
          <w:lang w:val="el-GR"/>
        </w:rPr>
        <w:t>, διαγρ</w:t>
      </w:r>
      <w:r w:rsidR="00E24DE9" w:rsidRPr="009A7020">
        <w:rPr>
          <w:i/>
          <w:color w:val="1B6FB5"/>
          <w:sz w:val="20"/>
          <w:lang w:val="el-GR"/>
        </w:rPr>
        <w:t>άμματα</w:t>
      </w:r>
      <w:r w:rsidRPr="009A7020">
        <w:rPr>
          <w:i/>
          <w:color w:val="1B6FB5"/>
          <w:sz w:val="20"/>
          <w:lang w:val="el-GR"/>
        </w:rPr>
        <w:t xml:space="preserve"> δικτύου και συνδεδεμέν</w:t>
      </w:r>
      <w:r w:rsidR="00E24DE9" w:rsidRPr="009A7020">
        <w:rPr>
          <w:i/>
          <w:color w:val="1B6FB5"/>
          <w:sz w:val="20"/>
          <w:lang w:val="el-GR"/>
        </w:rPr>
        <w:t>α</w:t>
      </w:r>
      <w:r w:rsidRPr="009A7020">
        <w:rPr>
          <w:i/>
          <w:color w:val="1B6FB5"/>
          <w:sz w:val="20"/>
          <w:lang w:val="el-GR"/>
        </w:rPr>
        <w:t xml:space="preserve"> </w:t>
      </w:r>
      <w:r w:rsidR="00E24DE9" w:rsidRPr="009A7020">
        <w:rPr>
          <w:i/>
          <w:color w:val="1B6FB5"/>
          <w:sz w:val="20"/>
          <w:lang w:val="el-GR"/>
        </w:rPr>
        <w:t>ραβδογράμματα, κτλ.</w:t>
      </w:r>
      <w:r w:rsidRPr="009A7020">
        <w:rPr>
          <w:i/>
          <w:color w:val="1B6FB5"/>
          <w:sz w:val="20"/>
          <w:lang w:val="el-GR"/>
        </w:rPr>
        <w:t>. Αυτά συχνά αλληλοσυμπληρώνονται</w:t>
      </w:r>
      <w:r w:rsidR="009A7020" w:rsidRPr="009A7020">
        <w:rPr>
          <w:i/>
          <w:color w:val="1B6FB5"/>
          <w:sz w:val="20"/>
          <w:lang w:val="el-GR"/>
        </w:rPr>
        <w:t xml:space="preserve"> μεταξύ τους</w:t>
      </w:r>
      <w:r w:rsidRPr="009A7020">
        <w:rPr>
          <w:i/>
          <w:color w:val="1B6FB5"/>
          <w:sz w:val="20"/>
          <w:lang w:val="el-GR"/>
        </w:rPr>
        <w:t xml:space="preserve">. Σημειώστε ότι η αποτελεσματικότητα κάθε μεθόδου </w:t>
      </w:r>
      <w:r w:rsidR="009A7020" w:rsidRPr="009A7020">
        <w:rPr>
          <w:i/>
          <w:color w:val="1B6FB5"/>
          <w:sz w:val="20"/>
          <w:lang w:val="el-GR"/>
        </w:rPr>
        <w:t>χρονο</w:t>
      </w:r>
      <w:r w:rsidRPr="009A7020">
        <w:rPr>
          <w:i/>
          <w:color w:val="1B6FB5"/>
          <w:sz w:val="20"/>
          <w:lang w:val="el-GR"/>
        </w:rPr>
        <w:t xml:space="preserve">προγραμματισμού (ή συνδυασμού μεθόδων) εξαρτάται από το είδος, το μέγεθος, την πολυπλοκότητα, τη δυναμική, την τεκμηρίωση και τις απαιτήσεις ελέγχου του </w:t>
      </w:r>
      <w:r w:rsidR="009A7020" w:rsidRPr="009A7020">
        <w:rPr>
          <w:i/>
          <w:color w:val="1B6FB5"/>
          <w:sz w:val="20"/>
          <w:lang w:val="el-GR"/>
        </w:rPr>
        <w:t>Έ</w:t>
      </w:r>
      <w:r w:rsidRPr="009A7020">
        <w:rPr>
          <w:i/>
          <w:color w:val="1B6FB5"/>
          <w:sz w:val="20"/>
          <w:lang w:val="el-GR"/>
        </w:rPr>
        <w:t>ργου.&gt;</w:t>
      </w:r>
      <w:r w:rsidR="007A543F" w:rsidRPr="007A543F">
        <w:rPr>
          <w:i/>
          <w:color w:val="1B6FB5"/>
          <w:sz w:val="20"/>
          <w:lang w:val="el-GR"/>
        </w:rPr>
        <w:t xml:space="preserve"> </w:t>
      </w:r>
    </w:p>
    <w:p w14:paraId="7FE5851B" w14:textId="77777777" w:rsidR="00077C95" w:rsidRPr="00EA029E" w:rsidRDefault="00077C95" w:rsidP="009661F5">
      <w:pPr>
        <w:pStyle w:val="PM2-Body"/>
        <w:rPr>
          <w:rFonts w:eastAsia="Times New Roman"/>
          <w:i/>
          <w:color w:val="1B6FB5"/>
          <w:sz w:val="20"/>
          <w:lang w:val="el-GR"/>
        </w:rPr>
      </w:pPr>
    </w:p>
    <w:tbl>
      <w:tblPr>
        <w:tblW w:w="961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251"/>
        <w:gridCol w:w="329"/>
        <w:gridCol w:w="1235"/>
        <w:gridCol w:w="1847"/>
        <w:gridCol w:w="850"/>
        <w:gridCol w:w="1134"/>
        <w:gridCol w:w="993"/>
        <w:gridCol w:w="992"/>
        <w:gridCol w:w="851"/>
      </w:tblGrid>
      <w:tr w:rsidR="00B42889" w:rsidRPr="003353B3" w14:paraId="2745818F" w14:textId="77777777" w:rsidTr="00622DA9">
        <w:trPr>
          <w:trHeight w:val="349"/>
        </w:trPr>
        <w:tc>
          <w:tcPr>
            <w:tcW w:w="29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586370" w14:textId="23984007" w:rsidR="00B42889" w:rsidRPr="003353B3" w:rsidRDefault="00821C0A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proofErr w:type="spellStart"/>
            <w:r w:rsidRPr="00821C0A">
              <w:rPr>
                <w:rFonts w:ascii="Arial" w:hAnsi="Arial"/>
                <w:b/>
                <w:sz w:val="18"/>
              </w:rPr>
              <w:t>Ανάλυση</w:t>
            </w:r>
            <w:proofErr w:type="spellEnd"/>
            <w:r w:rsidRPr="00821C0A">
              <w:rPr>
                <w:rFonts w:ascii="Arial" w:hAnsi="Arial"/>
                <w:b/>
                <w:sz w:val="18"/>
              </w:rPr>
              <w:t xml:space="preserve"> </w:t>
            </w:r>
            <w:r w:rsidR="000E07C0">
              <w:rPr>
                <w:rFonts w:ascii="Arial" w:hAnsi="Arial"/>
                <w:b/>
                <w:sz w:val="18"/>
                <w:lang w:val="el-GR"/>
              </w:rPr>
              <w:t xml:space="preserve">Δομής </w:t>
            </w:r>
            <w:proofErr w:type="spellStart"/>
            <w:r w:rsidRPr="00821C0A">
              <w:rPr>
                <w:rFonts w:ascii="Arial" w:hAnsi="Arial"/>
                <w:b/>
                <w:sz w:val="18"/>
              </w:rPr>
              <w:t>Εργ</w:t>
            </w:r>
            <w:proofErr w:type="spellEnd"/>
            <w:r w:rsidRPr="00821C0A">
              <w:rPr>
                <w:rFonts w:ascii="Arial" w:hAnsi="Arial"/>
                <w:b/>
                <w:sz w:val="18"/>
              </w:rPr>
              <w:t>ασιών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13EB72A4" w14:textId="0C667002" w:rsidR="00B42889" w:rsidRPr="000366AE" w:rsidRDefault="00A82FBA" w:rsidP="00622DA9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 w:rsidRPr="00A82FBA">
              <w:rPr>
                <w:rFonts w:ascii="Arial" w:hAnsi="Arial"/>
                <w:b/>
                <w:sz w:val="18"/>
                <w:lang w:val="el-GR"/>
              </w:rPr>
              <w:t>Προηγηθείσες Δραστηριότητες/</w:t>
            </w:r>
            <w:r w:rsidR="00B42889" w:rsidRPr="00C73EDF">
              <w:rPr>
                <w:rFonts w:ascii="Arial" w:hAnsi="Arial"/>
                <w:b/>
                <w:sz w:val="18"/>
                <w:lang w:val="el-GR"/>
              </w:rPr>
              <w:br/>
            </w:r>
            <w:r w:rsidR="000366AE">
              <w:rPr>
                <w:rFonts w:ascii="Arial" w:hAnsi="Arial"/>
                <w:b/>
                <w:sz w:val="18"/>
                <w:lang w:val="el-GR"/>
              </w:rPr>
              <w:t>Εξαρτήσεις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55C4D32" w14:textId="77777777" w:rsidR="00C73EDF" w:rsidRDefault="00C73EDF" w:rsidP="00821C0A">
            <w:pPr>
              <w:spacing w:after="0"/>
              <w:jc w:val="center"/>
              <w:rPr>
                <w:rFonts w:ascii="Arial" w:hAnsi="Arial"/>
                <w:b/>
                <w:sz w:val="18"/>
                <w:lang w:val="el-GR"/>
              </w:rPr>
            </w:pPr>
          </w:p>
          <w:p w14:paraId="4A99C4D6" w14:textId="7AC6DDC3" w:rsidR="00B42889" w:rsidRPr="00821C0A" w:rsidRDefault="00821C0A" w:rsidP="00821C0A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/>
                <w:b/>
                <w:sz w:val="18"/>
                <w:lang w:val="el-GR"/>
              </w:rPr>
              <w:t>Πόρος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08212C9F" w14:textId="15907E7C" w:rsidR="00B42889" w:rsidRPr="003353B3" w:rsidRDefault="00821C0A" w:rsidP="00821C0A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sz w:val="18"/>
                <w:lang w:val="el-GR"/>
              </w:rPr>
              <w:t>Ποσότητα</w:t>
            </w:r>
            <w:r w:rsidR="003527F6">
              <w:rPr>
                <w:rFonts w:ascii="Arial" w:hAnsi="Arial"/>
                <w:b/>
                <w:sz w:val="18"/>
              </w:rPr>
              <w:t xml:space="preserve"> </w:t>
            </w:r>
            <w:r w:rsidR="003527F6">
              <w:rPr>
                <w:rFonts w:ascii="Arial" w:hAnsi="Arial"/>
                <w:sz w:val="18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7BB9924B" w14:textId="0896929D" w:rsidR="00B42889" w:rsidRPr="00821C0A" w:rsidRDefault="00821C0A" w:rsidP="00821C0A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/>
                <w:b/>
                <w:sz w:val="18"/>
                <w:lang w:val="el-GR"/>
              </w:rPr>
              <w:t>Κόστος</w:t>
            </w:r>
          </w:p>
          <w:p w14:paraId="192E52D7" w14:textId="77777777" w:rsidR="00B42889" w:rsidRPr="003353B3" w:rsidRDefault="00B42889" w:rsidP="00821C0A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BFBFBF" w:themeFill="background1" w:themeFillShade="BF"/>
          </w:tcPr>
          <w:p w14:paraId="119B7171" w14:textId="77777777" w:rsidR="00B42889" w:rsidRDefault="00821C0A" w:rsidP="00821C0A">
            <w:pPr>
              <w:spacing w:after="0"/>
              <w:jc w:val="center"/>
              <w:rPr>
                <w:rFonts w:ascii="Arial" w:hAnsi="Arial"/>
                <w:b/>
                <w:sz w:val="18"/>
                <w:lang w:val="el-GR"/>
              </w:rPr>
            </w:pPr>
            <w:r>
              <w:rPr>
                <w:rFonts w:ascii="Arial" w:hAnsi="Arial"/>
                <w:b/>
                <w:sz w:val="18"/>
                <w:lang w:val="el-GR"/>
              </w:rPr>
              <w:t>Ημ/νία</w:t>
            </w:r>
          </w:p>
          <w:p w14:paraId="212CC4DE" w14:textId="67D9F3E8" w:rsidR="00821C0A" w:rsidRPr="00821C0A" w:rsidRDefault="00821C0A" w:rsidP="00821C0A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/>
                <w:b/>
                <w:sz w:val="18"/>
                <w:lang w:val="el-GR"/>
              </w:rPr>
              <w:t>Έναρξης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894C6B" w14:textId="79223944" w:rsidR="00B42889" w:rsidRPr="00821C0A" w:rsidRDefault="00821C0A" w:rsidP="00821C0A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/>
                <w:b/>
                <w:sz w:val="18"/>
                <w:lang w:val="el-GR"/>
              </w:rPr>
              <w:t>Ημ/νία Λήξης</w:t>
            </w:r>
          </w:p>
        </w:tc>
      </w:tr>
      <w:tr w:rsidR="00B42889" w:rsidRPr="003353B3" w14:paraId="0D43BC08" w14:textId="77777777" w:rsidTr="00622DA9">
        <w:trPr>
          <w:trHeight w:val="2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08818E0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1.0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02F1F9D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ADCCCDC" w14:textId="048BE6F8" w:rsidR="00B42889" w:rsidRPr="00BE2553" w:rsidRDefault="00BE2553" w:rsidP="00A22F8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  <w:lang w:val="el-GR"/>
              </w:rPr>
            </w:pPr>
            <w:r>
              <w:rPr>
                <w:rFonts w:ascii="Arial" w:hAnsi="Arial"/>
                <w:b/>
                <w:bCs/>
                <w:sz w:val="18"/>
                <w:lang w:val="el-GR"/>
              </w:rPr>
              <w:t>Έργο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ABF374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A799AF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BFA1AB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AA07D2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ACFF2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208236D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</w:tr>
      <w:tr w:rsidR="00B42889" w:rsidRPr="003353B3" w14:paraId="3687C582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7A91318F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1.1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2F2723B1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0B910576" w14:textId="7E089313" w:rsidR="00B42889" w:rsidRPr="003353B3" w:rsidRDefault="00BE2553" w:rsidP="00A22F8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lang w:val="el-GR"/>
              </w:rPr>
              <w:t>Παραδοτέο</w:t>
            </w:r>
            <w:r w:rsidR="00B42889">
              <w:rPr>
                <w:rFonts w:ascii="Arial" w:hAnsi="Arial"/>
                <w:b/>
                <w:bCs/>
                <w:sz w:val="18"/>
              </w:rPr>
              <w:t> 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58B3045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7C7ADF1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268DF74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2C512402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FDF236A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2F2F2"/>
          </w:tcPr>
          <w:p w14:paraId="6E5E664F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</w:tr>
      <w:tr w:rsidR="00B42889" w:rsidRPr="003353B3" w14:paraId="30131602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1B0D9C8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1.1.1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89F810F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A26E728" w14:textId="77777777" w:rsidR="00B42889" w:rsidRPr="003353B3" w:rsidRDefault="00B42889" w:rsidP="00821C0A">
            <w:pPr>
              <w:spacing w:after="0"/>
              <w:ind w:hanging="14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17EA0AE" w14:textId="271339B2" w:rsidR="00B42889" w:rsidRPr="00BE2553" w:rsidRDefault="00B42889" w:rsidP="00A22F8B">
            <w:pPr>
              <w:spacing w:after="0"/>
              <w:jc w:val="left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/>
                <w:sz w:val="18"/>
              </w:rPr>
              <w:t> </w:t>
            </w:r>
            <w:r w:rsidR="00BE2553">
              <w:rPr>
                <w:rFonts w:ascii="Arial" w:hAnsi="Arial"/>
                <w:sz w:val="18"/>
                <w:lang w:val="el-GR"/>
              </w:rPr>
              <w:t>Δραστηριότητα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1E7010F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6209215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913693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FE7847D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FD27625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080B2EE7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</w:tr>
      <w:tr w:rsidR="00B42889" w:rsidRPr="003353B3" w14:paraId="2DBAB258" w14:textId="77777777" w:rsidTr="00622DA9">
        <w:trPr>
          <w:trHeight w:val="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7400625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1.1.1.1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E3894DB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BB3601C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B7B081C" w14:textId="77777777" w:rsidR="00B42889" w:rsidRPr="003353B3" w:rsidRDefault="00B42889" w:rsidP="00A22F8B">
            <w:pPr>
              <w:spacing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9F2F06A" w14:textId="0B468E0B" w:rsidR="00B42889" w:rsidRPr="008A098D" w:rsidRDefault="00821C0A" w:rsidP="00A22F8B">
            <w:pPr>
              <w:spacing w:after="0"/>
              <w:jc w:val="left"/>
              <w:rPr>
                <w:rFonts w:ascii="Arial" w:eastAsia="Arial Unicode MS" w:hAnsi="Arial" w:cs="Arial"/>
                <w:color w:val="000000"/>
                <w:sz w:val="18"/>
                <w:lang w:val="el-GR"/>
              </w:rPr>
            </w:pPr>
            <w:r w:rsidRPr="008A098D">
              <w:rPr>
                <w:rFonts w:ascii="Arial" w:hAnsi="Arial" w:cs="Arial"/>
                <w:color w:val="000000"/>
                <w:sz w:val="18"/>
                <w:lang w:val="el-GR"/>
              </w:rPr>
              <w:t>Καθήκον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7FDEEF8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3C57F7B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B84DEE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B925870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8578446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14:paraId="407A4520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</w:tr>
      <w:tr w:rsidR="00B42889" w:rsidRPr="003353B3" w14:paraId="10A36DB5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E58AC03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1.1.1.2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ACBEB52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C0F88EC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B04A14C" w14:textId="77777777" w:rsidR="00B42889" w:rsidRPr="003353B3" w:rsidRDefault="00B42889" w:rsidP="00A22F8B">
            <w:pPr>
              <w:spacing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BACB919" w14:textId="0F6C23FB" w:rsidR="00B42889" w:rsidRPr="008A098D" w:rsidRDefault="00821C0A" w:rsidP="00A22F8B">
            <w:pPr>
              <w:spacing w:after="0"/>
              <w:jc w:val="left"/>
              <w:rPr>
                <w:rFonts w:ascii="Arial" w:eastAsia="Arial Unicode MS" w:hAnsi="Arial" w:cs="Arial"/>
                <w:color w:val="000000"/>
                <w:sz w:val="18"/>
              </w:rPr>
            </w:pPr>
            <w:r w:rsidRPr="008A098D">
              <w:rPr>
                <w:rFonts w:ascii="Arial" w:hAnsi="Arial" w:cs="Arial"/>
                <w:color w:val="000000"/>
                <w:sz w:val="18"/>
              </w:rPr>
              <w:t>Κα</w:t>
            </w:r>
            <w:proofErr w:type="spellStart"/>
            <w:r w:rsidRPr="008A098D">
              <w:rPr>
                <w:rFonts w:ascii="Arial" w:hAnsi="Arial" w:cs="Arial"/>
                <w:color w:val="000000"/>
                <w:sz w:val="18"/>
              </w:rPr>
              <w:t>θήκον</w:t>
            </w:r>
            <w:proofErr w:type="spellEnd"/>
            <w:r w:rsidR="00B42889" w:rsidRPr="008A098D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C45E1C8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FF36622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A21432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FEDA718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B3010E5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14:paraId="2E04FE7B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</w:tr>
      <w:tr w:rsidR="00B42889" w:rsidRPr="003353B3" w14:paraId="0570D40A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8B474FE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1.1.2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DF935F9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C987B69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0C318A0" w14:textId="03EF9B55" w:rsidR="00B42889" w:rsidRPr="003353B3" w:rsidRDefault="00821C0A" w:rsidP="00A22F8B">
            <w:pPr>
              <w:spacing w:after="0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821C0A">
              <w:rPr>
                <w:rFonts w:ascii="Arial" w:hAnsi="Arial"/>
                <w:sz w:val="18"/>
              </w:rPr>
              <w:t>Δρ</w:t>
            </w:r>
            <w:proofErr w:type="spellEnd"/>
            <w:r w:rsidRPr="00821C0A">
              <w:rPr>
                <w:rFonts w:ascii="Arial" w:hAnsi="Arial"/>
                <w:sz w:val="18"/>
              </w:rPr>
              <w:t>αστηριότητα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79495C7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A42E376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1CFC7D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A0EF9FE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B9929B0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3DE14069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</w:tr>
      <w:tr w:rsidR="00B42889" w:rsidRPr="003353B3" w14:paraId="5917BE2D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4833995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1.1.3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944DA93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182243F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8B585D7" w14:textId="5A3EAD0A" w:rsidR="00B42889" w:rsidRPr="003353B3" w:rsidRDefault="00821C0A" w:rsidP="00A22F8B">
            <w:pPr>
              <w:spacing w:after="0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821C0A">
              <w:rPr>
                <w:rFonts w:ascii="Arial" w:hAnsi="Arial"/>
                <w:sz w:val="18"/>
              </w:rPr>
              <w:t>Δρ</w:t>
            </w:r>
            <w:proofErr w:type="spellEnd"/>
            <w:r w:rsidRPr="00821C0A">
              <w:rPr>
                <w:rFonts w:ascii="Arial" w:hAnsi="Arial"/>
                <w:sz w:val="18"/>
              </w:rPr>
              <w:t>αστηριότητα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6DC53CF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D8809B5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E958F8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106F15F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26683BC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31D87BF2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</w:tr>
      <w:tr w:rsidR="00B42889" w:rsidRPr="003353B3" w14:paraId="5C3B1C10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7EE7ABEF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1.2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18BBE16B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7AC3876E" w14:textId="5717E217" w:rsidR="00B42889" w:rsidRPr="003353B3" w:rsidRDefault="00821C0A" w:rsidP="00A22F8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821C0A">
              <w:rPr>
                <w:rFonts w:ascii="Arial" w:hAnsi="Arial"/>
                <w:b/>
                <w:bCs/>
                <w:sz w:val="18"/>
              </w:rPr>
              <w:t>Παρα</w:t>
            </w:r>
            <w:proofErr w:type="spellStart"/>
            <w:r w:rsidRPr="00821C0A">
              <w:rPr>
                <w:rFonts w:ascii="Arial" w:hAnsi="Arial"/>
                <w:b/>
                <w:bCs/>
                <w:sz w:val="18"/>
              </w:rPr>
              <w:t>δοτέο</w:t>
            </w:r>
            <w:proofErr w:type="spellEnd"/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A2F84B1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4C024C59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F37C834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6A082C82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56A06B37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2F2F2"/>
          </w:tcPr>
          <w:p w14:paraId="633DFDB6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</w:tr>
      <w:tr w:rsidR="00B42889" w:rsidRPr="003353B3" w14:paraId="5E2BBDAA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2B06FB2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1.2.1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5B9F05C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946B417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877B8CF" w14:textId="1DF1A35C" w:rsidR="00B42889" w:rsidRPr="003353B3" w:rsidRDefault="00821C0A" w:rsidP="00A22F8B">
            <w:pPr>
              <w:spacing w:after="0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821C0A">
              <w:rPr>
                <w:rFonts w:ascii="Arial" w:hAnsi="Arial"/>
                <w:sz w:val="18"/>
              </w:rPr>
              <w:t>Δρ</w:t>
            </w:r>
            <w:proofErr w:type="spellEnd"/>
            <w:r w:rsidRPr="00821C0A">
              <w:rPr>
                <w:rFonts w:ascii="Arial" w:hAnsi="Arial"/>
                <w:sz w:val="18"/>
              </w:rPr>
              <w:t>αστηριότητα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3F9D0F8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1D25F8F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A8C3E6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B7004F4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37AD989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3AF82EE4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</w:tr>
      <w:tr w:rsidR="00B42889" w:rsidRPr="003353B3" w14:paraId="0E874380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F17FE9F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1.2.2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68FE7C3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9BB010D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6242810" w14:textId="2DD58511" w:rsidR="00B42889" w:rsidRPr="003353B3" w:rsidRDefault="00821C0A" w:rsidP="00A22F8B">
            <w:pPr>
              <w:spacing w:after="0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821C0A">
              <w:rPr>
                <w:rFonts w:ascii="Arial" w:hAnsi="Arial"/>
                <w:sz w:val="18"/>
              </w:rPr>
              <w:t>Δρ</w:t>
            </w:r>
            <w:proofErr w:type="spellEnd"/>
            <w:r w:rsidRPr="00821C0A">
              <w:rPr>
                <w:rFonts w:ascii="Arial" w:hAnsi="Arial"/>
                <w:sz w:val="18"/>
              </w:rPr>
              <w:t>αστηριότητα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421CD92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FD8391F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14475C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60259E1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33EF530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3151145F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</w:tr>
      <w:tr w:rsidR="00B42889" w:rsidRPr="003353B3" w14:paraId="03D94B18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63547CF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1.2.3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510C6E2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FAAC184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4CEB0B4" w14:textId="5B4B8B20" w:rsidR="00B42889" w:rsidRPr="003353B3" w:rsidRDefault="00821C0A" w:rsidP="00A22F8B">
            <w:pPr>
              <w:spacing w:after="0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821C0A">
              <w:rPr>
                <w:rFonts w:ascii="Arial" w:hAnsi="Arial"/>
                <w:sz w:val="18"/>
              </w:rPr>
              <w:t>Δρ</w:t>
            </w:r>
            <w:proofErr w:type="spellEnd"/>
            <w:r w:rsidRPr="00821C0A">
              <w:rPr>
                <w:rFonts w:ascii="Arial" w:hAnsi="Arial"/>
                <w:sz w:val="18"/>
              </w:rPr>
              <w:t>αστηριότητα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85DDBBB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3C375F8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91672F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13069D6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9592901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1C870BB8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</w:tr>
      <w:tr w:rsidR="00B42889" w:rsidRPr="003353B3" w14:paraId="2CF5BED6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42228281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1.3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40F55DD7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bottom"/>
            <w:hideMark/>
          </w:tcPr>
          <w:p w14:paraId="201DC5D1" w14:textId="74FBA7A6" w:rsidR="00B42889" w:rsidRPr="003353B3" w:rsidRDefault="00821C0A" w:rsidP="00A22F8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821C0A">
              <w:rPr>
                <w:rFonts w:ascii="Arial" w:hAnsi="Arial"/>
                <w:b/>
                <w:bCs/>
                <w:sz w:val="18"/>
              </w:rPr>
              <w:t>Παρα</w:t>
            </w:r>
            <w:proofErr w:type="spellStart"/>
            <w:r w:rsidRPr="00821C0A">
              <w:rPr>
                <w:rFonts w:ascii="Arial" w:hAnsi="Arial"/>
                <w:b/>
                <w:bCs/>
                <w:sz w:val="18"/>
              </w:rPr>
              <w:t>δοτέο</w:t>
            </w:r>
            <w:proofErr w:type="spellEnd"/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13AAC0F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2E779B7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75353925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5DE2E37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079FAB82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2F2F2"/>
          </w:tcPr>
          <w:p w14:paraId="13833E32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eastAsia="en-GB"/>
              </w:rPr>
            </w:pPr>
          </w:p>
        </w:tc>
      </w:tr>
      <w:tr w:rsidR="00B42889" w:rsidRPr="003353B3" w14:paraId="39A4D8DF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AA6D3D5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1.3.1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D198625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73C0544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4A2FB03" w14:textId="1BDA657D" w:rsidR="00B42889" w:rsidRPr="003353B3" w:rsidRDefault="00821C0A" w:rsidP="00A22F8B">
            <w:pPr>
              <w:spacing w:after="0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821C0A">
              <w:rPr>
                <w:rFonts w:ascii="Arial" w:hAnsi="Arial"/>
                <w:sz w:val="18"/>
              </w:rPr>
              <w:t>Δρ</w:t>
            </w:r>
            <w:proofErr w:type="spellEnd"/>
            <w:r w:rsidRPr="00821C0A">
              <w:rPr>
                <w:rFonts w:ascii="Arial" w:hAnsi="Arial"/>
                <w:sz w:val="18"/>
              </w:rPr>
              <w:t>αστηριότητα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B847EEE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50625F5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EB1C5F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1AC1F6F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33EC4A3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3A0A567D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</w:tr>
      <w:tr w:rsidR="00B42889" w:rsidRPr="003353B3" w14:paraId="3CAB4147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420A63A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1.3.2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395AFEC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08ADB0F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A029EB2" w14:textId="3A8F9325" w:rsidR="00B42889" w:rsidRPr="003353B3" w:rsidRDefault="00821C0A" w:rsidP="00A22F8B">
            <w:pPr>
              <w:spacing w:after="0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821C0A">
              <w:rPr>
                <w:rFonts w:ascii="Arial" w:hAnsi="Arial"/>
                <w:sz w:val="18"/>
              </w:rPr>
              <w:t>Δρ</w:t>
            </w:r>
            <w:proofErr w:type="spellEnd"/>
            <w:r w:rsidRPr="00821C0A">
              <w:rPr>
                <w:rFonts w:ascii="Arial" w:hAnsi="Arial"/>
                <w:sz w:val="18"/>
              </w:rPr>
              <w:t>αστηριότητα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18F011C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62A5F1E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8FFAD5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8969DCF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53105A3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04B20660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</w:tr>
      <w:tr w:rsidR="00B42889" w:rsidRPr="003353B3" w14:paraId="5AB09113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0F427AC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1.3.2.1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1A2B406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9E1090B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924D40C" w14:textId="77777777" w:rsidR="00B42889" w:rsidRPr="003353B3" w:rsidRDefault="00B42889" w:rsidP="00A22F8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4E7A8A1" w14:textId="3B96C3A0" w:rsidR="00B42889" w:rsidRPr="008A098D" w:rsidRDefault="00821C0A" w:rsidP="00A22F8B">
            <w:pPr>
              <w:spacing w:after="0"/>
              <w:jc w:val="left"/>
              <w:rPr>
                <w:rFonts w:ascii="Arial" w:eastAsia="Arial Unicode MS" w:hAnsi="Arial" w:cs="Arial"/>
                <w:color w:val="000000"/>
                <w:sz w:val="18"/>
              </w:rPr>
            </w:pPr>
            <w:r w:rsidRPr="008A098D">
              <w:rPr>
                <w:rFonts w:ascii="Arial" w:hAnsi="Arial" w:cs="Arial"/>
                <w:color w:val="000000"/>
                <w:sz w:val="18"/>
              </w:rPr>
              <w:t>Κα</w:t>
            </w:r>
            <w:proofErr w:type="spellStart"/>
            <w:r w:rsidRPr="008A098D">
              <w:rPr>
                <w:rFonts w:ascii="Arial" w:hAnsi="Arial" w:cs="Arial"/>
                <w:color w:val="000000"/>
                <w:sz w:val="18"/>
              </w:rPr>
              <w:t>θήκον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63CDAEA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7A72637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71D256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39F1C95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A187D2F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14:paraId="5887540E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</w:tr>
      <w:tr w:rsidR="00B42889" w:rsidRPr="003353B3" w14:paraId="79461CFF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2BA66A3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1.3.2.2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40041CD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8E90CFF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FA45CF7" w14:textId="77777777" w:rsidR="00B42889" w:rsidRPr="003353B3" w:rsidRDefault="00B42889" w:rsidP="00A22F8B">
            <w:pPr>
              <w:spacing w:after="0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F8F50C4" w14:textId="555580A4" w:rsidR="00B42889" w:rsidRPr="008A098D" w:rsidRDefault="00821C0A" w:rsidP="00A22F8B">
            <w:pPr>
              <w:spacing w:after="0"/>
              <w:jc w:val="left"/>
              <w:rPr>
                <w:rFonts w:ascii="Arial" w:eastAsia="Arial Unicode MS" w:hAnsi="Arial" w:cs="Arial"/>
                <w:color w:val="000000"/>
                <w:sz w:val="18"/>
              </w:rPr>
            </w:pPr>
            <w:r w:rsidRPr="008A098D">
              <w:rPr>
                <w:rFonts w:ascii="Arial" w:hAnsi="Arial" w:cs="Arial"/>
                <w:color w:val="000000"/>
                <w:sz w:val="18"/>
              </w:rPr>
              <w:t>Κα</w:t>
            </w:r>
            <w:proofErr w:type="spellStart"/>
            <w:r w:rsidRPr="008A098D">
              <w:rPr>
                <w:rFonts w:ascii="Arial" w:hAnsi="Arial" w:cs="Arial"/>
                <w:color w:val="000000"/>
                <w:sz w:val="18"/>
              </w:rPr>
              <w:t>θήκον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81A2B4B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EFBD002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67CEEB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279E051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89F6031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14:paraId="6539E654" w14:textId="77777777" w:rsidR="00B42889" w:rsidRPr="003353B3" w:rsidRDefault="00B42889" w:rsidP="00A22F8B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lang w:eastAsia="en-GB"/>
              </w:rPr>
            </w:pPr>
          </w:p>
        </w:tc>
      </w:tr>
      <w:tr w:rsidR="00B42889" w:rsidRPr="003353B3" w14:paraId="0DD1F897" w14:textId="77777777" w:rsidTr="00622DA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1D365D7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1.3.3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5F69EAD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1324E2F" w14:textId="77777777" w:rsidR="00B42889" w:rsidRPr="003353B3" w:rsidRDefault="00B42889" w:rsidP="00A22F8B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1EE13F3" w14:textId="11DE931C" w:rsidR="00B42889" w:rsidRPr="003353B3" w:rsidRDefault="00821C0A" w:rsidP="00A22F8B">
            <w:pPr>
              <w:spacing w:after="0"/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821C0A">
              <w:rPr>
                <w:rFonts w:ascii="Arial" w:hAnsi="Arial"/>
                <w:sz w:val="18"/>
              </w:rPr>
              <w:t>Δρ</w:t>
            </w:r>
            <w:proofErr w:type="spellEnd"/>
            <w:r w:rsidRPr="00821C0A">
              <w:rPr>
                <w:rFonts w:ascii="Arial" w:hAnsi="Arial"/>
                <w:sz w:val="18"/>
              </w:rPr>
              <w:t>αστηριότητα</w:t>
            </w:r>
          </w:p>
        </w:tc>
        <w:tc>
          <w:tcPr>
            <w:tcW w:w="184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</w:tcPr>
          <w:p w14:paraId="358037EE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</w:tcPr>
          <w:p w14:paraId="12EE7975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1B648BB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</w:tcPr>
          <w:p w14:paraId="291115DC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</w:tcPr>
          <w:p w14:paraId="0F80704B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</w:tcPr>
          <w:p w14:paraId="4D6098C7" w14:textId="77777777" w:rsidR="00B42889" w:rsidRPr="003353B3" w:rsidRDefault="00B42889" w:rsidP="00A22F8B">
            <w:pPr>
              <w:spacing w:after="0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</w:tc>
      </w:tr>
    </w:tbl>
    <w:p w14:paraId="18122BB3" w14:textId="712E65E7" w:rsidR="00300A67" w:rsidRPr="00A31E04" w:rsidRDefault="00053074" w:rsidP="00DE620F">
      <w:pPr>
        <w:spacing w:before="120"/>
        <w:jc w:val="center"/>
        <w:rPr>
          <w:rFonts w:asciiTheme="minorHAnsi" w:hAnsiTheme="minorHAnsi"/>
          <w:b/>
          <w:i/>
          <w:color w:val="0070C0"/>
          <w:sz w:val="20"/>
          <w:lang w:val="el-GR"/>
        </w:rPr>
      </w:pPr>
      <w:r w:rsidRPr="00010B7F">
        <w:rPr>
          <w:rFonts w:asciiTheme="minorHAnsi" w:hAnsiTheme="minorHAnsi"/>
          <w:i/>
          <w:color w:val="0070C0"/>
          <w:sz w:val="20"/>
          <w:lang w:val="el-GR"/>
        </w:rPr>
        <w:t>&lt;</w:t>
      </w:r>
      <w:r w:rsidR="00300A67" w:rsidRPr="00010B7F">
        <w:rPr>
          <w:rFonts w:asciiTheme="minorHAnsi" w:hAnsiTheme="minorHAnsi"/>
          <w:i/>
          <w:color w:val="0070C0"/>
          <w:sz w:val="20"/>
          <w:lang w:val="el-GR"/>
        </w:rPr>
        <w:t xml:space="preserve">Πρότυπο για τεκμηρίωση </w:t>
      </w:r>
      <w:r w:rsidR="00A31E04" w:rsidRPr="00010B7F">
        <w:rPr>
          <w:rFonts w:asciiTheme="minorHAnsi" w:hAnsiTheme="minorHAnsi"/>
          <w:i/>
          <w:color w:val="0070C0"/>
          <w:sz w:val="20"/>
          <w:lang w:val="el-GR"/>
        </w:rPr>
        <w:t xml:space="preserve">των </w:t>
      </w:r>
      <w:r w:rsidR="00300A67" w:rsidRPr="00010B7F">
        <w:rPr>
          <w:rFonts w:asciiTheme="minorHAnsi" w:hAnsiTheme="minorHAnsi"/>
          <w:i/>
          <w:color w:val="0070C0"/>
          <w:sz w:val="20"/>
          <w:lang w:val="el-GR"/>
        </w:rPr>
        <w:t xml:space="preserve">πληροφοριών χρονοπρογραμματισμού Έργου. </w:t>
      </w:r>
      <w:r w:rsidR="00A31E04" w:rsidRPr="00010B7F">
        <w:rPr>
          <w:rFonts w:asciiTheme="minorHAnsi" w:hAnsiTheme="minorHAnsi"/>
          <w:i/>
          <w:color w:val="0070C0"/>
          <w:sz w:val="20"/>
          <w:lang w:val="el-GR"/>
        </w:rPr>
        <w:t>Η κωδικοποίηση θα πρέπει να συμβαδίζει</w:t>
      </w:r>
      <w:r w:rsidR="00300A67" w:rsidRPr="00010B7F">
        <w:rPr>
          <w:rFonts w:asciiTheme="minorHAnsi" w:hAnsiTheme="minorHAnsi"/>
          <w:i/>
          <w:color w:val="0070C0"/>
          <w:sz w:val="20"/>
          <w:lang w:val="el-GR"/>
        </w:rPr>
        <w:t xml:space="preserve"> με την </w:t>
      </w:r>
      <w:r w:rsidR="00A31E04" w:rsidRPr="00010B7F">
        <w:rPr>
          <w:rFonts w:asciiTheme="minorHAnsi" w:hAnsiTheme="minorHAnsi"/>
          <w:i/>
          <w:color w:val="0070C0"/>
          <w:sz w:val="20"/>
          <w:lang w:val="el-GR"/>
        </w:rPr>
        <w:t>Ανάλυση</w:t>
      </w:r>
      <w:r w:rsidR="00300A67" w:rsidRPr="00010B7F">
        <w:rPr>
          <w:rFonts w:asciiTheme="minorHAnsi" w:hAnsiTheme="minorHAnsi"/>
          <w:i/>
          <w:color w:val="0070C0"/>
          <w:sz w:val="20"/>
          <w:lang w:val="el-GR"/>
        </w:rPr>
        <w:t xml:space="preserve"> </w:t>
      </w:r>
      <w:r w:rsidR="00A31E04" w:rsidRPr="00010B7F">
        <w:rPr>
          <w:rFonts w:asciiTheme="minorHAnsi" w:hAnsiTheme="minorHAnsi"/>
          <w:i/>
          <w:color w:val="0070C0"/>
          <w:sz w:val="20"/>
          <w:lang w:val="el-GR"/>
        </w:rPr>
        <w:t>Εργασιών</w:t>
      </w:r>
      <w:r w:rsidR="00300A67" w:rsidRPr="00010B7F">
        <w:rPr>
          <w:rFonts w:asciiTheme="minorHAnsi" w:hAnsiTheme="minorHAnsi"/>
          <w:i/>
          <w:color w:val="0070C0"/>
          <w:sz w:val="20"/>
          <w:lang w:val="el-GR"/>
        </w:rPr>
        <w:t xml:space="preserve"> στην </w:t>
      </w:r>
      <w:r w:rsidR="00A31E04" w:rsidRPr="00010B7F">
        <w:rPr>
          <w:rFonts w:asciiTheme="minorHAnsi" w:hAnsiTheme="minorHAnsi"/>
          <w:i/>
          <w:color w:val="0070C0"/>
          <w:sz w:val="20"/>
          <w:lang w:val="el-GR"/>
        </w:rPr>
        <w:t>Ε</w:t>
      </w:r>
      <w:r w:rsidR="00300A67" w:rsidRPr="00010B7F">
        <w:rPr>
          <w:rFonts w:asciiTheme="minorHAnsi" w:hAnsiTheme="minorHAnsi"/>
          <w:i/>
          <w:color w:val="0070C0"/>
          <w:sz w:val="20"/>
          <w:lang w:val="el-GR"/>
        </w:rPr>
        <w:t>νότητα 2.&gt;</w:t>
      </w:r>
      <w:r w:rsidR="00300A67" w:rsidRPr="00A31E04">
        <w:rPr>
          <w:rFonts w:asciiTheme="minorHAnsi" w:hAnsiTheme="minorHAnsi"/>
          <w:b/>
          <w:i/>
          <w:color w:val="0070C0"/>
          <w:sz w:val="20"/>
          <w:lang w:val="el-GR"/>
        </w:rPr>
        <w:t xml:space="preserve"> </w:t>
      </w:r>
    </w:p>
    <w:p w14:paraId="1D82B1B9" w14:textId="77777777" w:rsidR="006C1506" w:rsidRPr="00704C37" w:rsidRDefault="006C1506" w:rsidP="006C1506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noProof/>
          <w:lang w:val="el-GR" w:eastAsia="el-GR"/>
        </w:rPr>
        <w:drawing>
          <wp:inline distT="0" distB="0" distL="0" distR="0" wp14:anchorId="329FE23D" wp14:editId="7502984C">
            <wp:extent cx="4996282" cy="1250899"/>
            <wp:effectExtent l="19050" t="19050" r="13970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951" r="30781" b="4545"/>
                    <a:stretch/>
                  </pic:blipFill>
                  <pic:spPr bwMode="auto">
                    <a:xfrm>
                      <a:off x="0" y="0"/>
                      <a:ext cx="4994694" cy="125050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8C79F" w14:textId="01995320" w:rsidR="006C1506" w:rsidRPr="00E441DE" w:rsidRDefault="006C1506" w:rsidP="006C1506">
      <w:pPr>
        <w:jc w:val="center"/>
        <w:rPr>
          <w:rFonts w:asciiTheme="minorHAnsi" w:hAnsiTheme="minorHAnsi" w:cstheme="minorHAnsi"/>
          <w:b/>
          <w:i/>
          <w:color w:val="0070C0"/>
          <w:sz w:val="20"/>
          <w:lang w:val="el-GR"/>
        </w:rPr>
      </w:pPr>
      <w:r w:rsidRPr="00E441DE">
        <w:rPr>
          <w:rFonts w:asciiTheme="minorHAnsi" w:hAnsiTheme="minorHAnsi"/>
          <w:b/>
          <w:i/>
          <w:color w:val="0070C0"/>
          <w:sz w:val="20"/>
          <w:lang w:val="el-GR"/>
        </w:rPr>
        <w:lastRenderedPageBreak/>
        <w:t>&lt;</w:t>
      </w:r>
      <w:r w:rsidR="00300A67">
        <w:rPr>
          <w:rFonts w:asciiTheme="minorHAnsi" w:hAnsiTheme="minorHAnsi"/>
          <w:b/>
          <w:i/>
          <w:color w:val="0070C0"/>
          <w:sz w:val="20"/>
          <w:lang w:val="el-GR"/>
        </w:rPr>
        <w:t>Παράδειγμα</w:t>
      </w:r>
      <w:r w:rsidRPr="00E441DE">
        <w:rPr>
          <w:rFonts w:asciiTheme="minorHAnsi" w:hAnsiTheme="minorHAnsi"/>
          <w:b/>
          <w:i/>
          <w:color w:val="0070C0"/>
          <w:sz w:val="20"/>
          <w:lang w:val="el-GR"/>
        </w:rPr>
        <w:t xml:space="preserve">: </w:t>
      </w:r>
      <w:r w:rsidR="007322AE" w:rsidRPr="007322AE">
        <w:rPr>
          <w:rFonts w:asciiTheme="minorHAnsi" w:hAnsiTheme="minorHAnsi"/>
          <w:i/>
          <w:color w:val="0070C0"/>
          <w:sz w:val="20"/>
          <w:lang w:val="el-GR"/>
        </w:rPr>
        <w:t>Ραβδόγραμμα</w:t>
      </w:r>
      <w:r w:rsidRPr="00E441DE">
        <w:rPr>
          <w:rFonts w:asciiTheme="minorHAnsi" w:hAnsiTheme="minorHAnsi"/>
          <w:i/>
          <w:color w:val="0070C0"/>
          <w:sz w:val="20"/>
          <w:lang w:val="el-GR"/>
        </w:rPr>
        <w:t xml:space="preserve"> (</w:t>
      </w:r>
      <w:r w:rsidR="00E441DE">
        <w:rPr>
          <w:rFonts w:asciiTheme="minorHAnsi" w:hAnsiTheme="minorHAnsi"/>
          <w:i/>
          <w:color w:val="0070C0"/>
          <w:sz w:val="20"/>
          <w:lang w:val="el-GR"/>
        </w:rPr>
        <w:t>αναπαράσταση</w:t>
      </w:r>
      <w:r w:rsidR="00E441DE" w:rsidRPr="00E441DE">
        <w:rPr>
          <w:rFonts w:asciiTheme="minorHAnsi" w:hAnsiTheme="minorHAnsi"/>
          <w:i/>
          <w:color w:val="0070C0"/>
          <w:sz w:val="20"/>
          <w:lang w:val="el-GR"/>
        </w:rPr>
        <w:t xml:space="preserve"> </w:t>
      </w:r>
      <w:r w:rsidR="00E441DE">
        <w:rPr>
          <w:rFonts w:asciiTheme="minorHAnsi" w:hAnsiTheme="minorHAnsi"/>
          <w:i/>
          <w:color w:val="0070C0"/>
          <w:sz w:val="20"/>
          <w:lang w:val="el-GR"/>
        </w:rPr>
        <w:t>χρονοδιαγράμματος</w:t>
      </w:r>
      <w:r w:rsidRPr="00E441DE">
        <w:rPr>
          <w:rFonts w:asciiTheme="minorHAnsi" w:hAnsiTheme="minorHAnsi"/>
          <w:i/>
          <w:color w:val="0070C0"/>
          <w:sz w:val="20"/>
          <w:lang w:val="el-GR"/>
        </w:rPr>
        <w:t>)&gt;</w:t>
      </w:r>
      <w:r w:rsidRPr="00E441DE">
        <w:rPr>
          <w:rFonts w:asciiTheme="minorHAnsi" w:hAnsiTheme="minorHAnsi"/>
          <w:i/>
          <w:color w:val="0070C0"/>
          <w:sz w:val="20"/>
          <w:lang w:val="el-GR"/>
        </w:rPr>
        <w:br/>
        <w:t>&lt;</w:t>
      </w:r>
      <w:r w:rsidR="00E441DE">
        <w:rPr>
          <w:rFonts w:asciiTheme="minorHAnsi" w:hAnsiTheme="minorHAnsi"/>
          <w:i/>
          <w:color w:val="0070C0"/>
          <w:sz w:val="20"/>
          <w:lang w:val="el-GR"/>
        </w:rPr>
        <w:t>Μην</w:t>
      </w:r>
      <w:r w:rsidR="00E441DE" w:rsidRPr="00E441DE">
        <w:rPr>
          <w:rFonts w:asciiTheme="minorHAnsi" w:hAnsiTheme="minorHAnsi"/>
          <w:i/>
          <w:color w:val="0070C0"/>
          <w:sz w:val="20"/>
          <w:lang w:val="el-GR"/>
        </w:rPr>
        <w:t xml:space="preserve"> </w:t>
      </w:r>
      <w:r w:rsidR="00E441DE">
        <w:rPr>
          <w:rFonts w:asciiTheme="minorHAnsi" w:hAnsiTheme="minorHAnsi"/>
          <w:i/>
          <w:color w:val="0070C0"/>
          <w:sz w:val="20"/>
          <w:lang w:val="el-GR"/>
        </w:rPr>
        <w:t>ξεχάσετε</w:t>
      </w:r>
      <w:r w:rsidR="00E441DE" w:rsidRPr="00E441DE">
        <w:rPr>
          <w:rFonts w:asciiTheme="minorHAnsi" w:hAnsiTheme="minorHAnsi"/>
          <w:i/>
          <w:color w:val="0070C0"/>
          <w:sz w:val="20"/>
          <w:lang w:val="el-GR"/>
        </w:rPr>
        <w:t xml:space="preserve"> </w:t>
      </w:r>
      <w:r w:rsidR="00E441DE">
        <w:rPr>
          <w:rFonts w:asciiTheme="minorHAnsi" w:hAnsiTheme="minorHAnsi"/>
          <w:i/>
          <w:color w:val="0070C0"/>
          <w:sz w:val="20"/>
          <w:lang w:val="el-GR"/>
        </w:rPr>
        <w:t>να</w:t>
      </w:r>
      <w:r w:rsidR="00E441DE" w:rsidRPr="00E441DE">
        <w:rPr>
          <w:rFonts w:asciiTheme="minorHAnsi" w:hAnsiTheme="minorHAnsi"/>
          <w:i/>
          <w:color w:val="0070C0"/>
          <w:sz w:val="20"/>
          <w:lang w:val="el-GR"/>
        </w:rPr>
        <w:t xml:space="preserve"> </w:t>
      </w:r>
      <w:r w:rsidR="00E441DE">
        <w:rPr>
          <w:rFonts w:asciiTheme="minorHAnsi" w:hAnsiTheme="minorHAnsi"/>
          <w:i/>
          <w:color w:val="0070C0"/>
          <w:sz w:val="20"/>
          <w:lang w:val="el-GR"/>
        </w:rPr>
        <w:t>διαγράψετε αυτό το παράδειγμα</w:t>
      </w:r>
      <w:r w:rsidRPr="00E441DE">
        <w:rPr>
          <w:rFonts w:asciiTheme="minorHAnsi" w:hAnsiTheme="minorHAnsi"/>
          <w:i/>
          <w:color w:val="0070C0"/>
          <w:sz w:val="20"/>
          <w:lang w:val="el-GR"/>
        </w:rPr>
        <w:t xml:space="preserve"> </w:t>
      </w:r>
      <w:r w:rsidR="00C410B6">
        <w:rPr>
          <w:rFonts w:asciiTheme="minorHAnsi" w:hAnsiTheme="minorHAnsi"/>
          <w:i/>
          <w:color w:val="0070C0"/>
          <w:sz w:val="20"/>
          <w:lang w:val="el-GR"/>
        </w:rPr>
        <w:t>από το τελικό σας Σχέδιο Εργασιών</w:t>
      </w:r>
      <w:r w:rsidRPr="00E441DE">
        <w:rPr>
          <w:rFonts w:asciiTheme="minorHAnsi" w:hAnsiTheme="minorHAnsi"/>
          <w:i/>
          <w:color w:val="0070C0"/>
          <w:sz w:val="20"/>
          <w:lang w:val="el-GR"/>
        </w:rPr>
        <w:t>&gt;</w:t>
      </w:r>
    </w:p>
    <w:p w14:paraId="537C1087" w14:textId="61AA1790" w:rsidR="00BE42B8" w:rsidRPr="003E3218" w:rsidRDefault="00BE42B8" w:rsidP="003E3218">
      <w:pPr>
        <w:rPr>
          <w:rFonts w:asciiTheme="minorHAnsi" w:hAnsiTheme="minorHAnsi" w:cstheme="minorHAnsi"/>
          <w:i/>
          <w:color w:val="1B6FB5"/>
          <w:sz w:val="20"/>
          <w:lang w:val="el-GR"/>
        </w:rPr>
      </w:pPr>
      <w:r w:rsidRPr="003E3218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&lt;Για την τεκμηρίωση της προσπάθειας / εκτίμησης κόστους, χρησιμοποιήστε οποιοδήποτε </w:t>
      </w:r>
      <w:r w:rsidR="003E3218" w:rsidRPr="003E3218">
        <w:rPr>
          <w:rFonts w:asciiTheme="minorHAnsi" w:hAnsiTheme="minorHAnsi" w:cstheme="minorHAnsi"/>
          <w:i/>
          <w:color w:val="1B6FB5"/>
          <w:sz w:val="20"/>
          <w:lang w:val="el-GR"/>
        </w:rPr>
        <w:t>Π</w:t>
      </w:r>
      <w:r w:rsidRPr="003E3218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ρότυπο ή αναπαράσταση που ικανοποιεί τις ανάγκες του </w:t>
      </w:r>
      <w:r w:rsidR="003E3218" w:rsidRPr="003E3218">
        <w:rPr>
          <w:rFonts w:asciiTheme="minorHAnsi" w:hAnsiTheme="minorHAnsi" w:cstheme="minorHAnsi"/>
          <w:i/>
          <w:color w:val="1B6FB5"/>
          <w:sz w:val="20"/>
          <w:lang w:val="el-GR"/>
        </w:rPr>
        <w:t>Έ</w:t>
      </w:r>
      <w:r w:rsidRPr="003E3218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ργου σας και τις απαιτήσεις του </w:t>
      </w:r>
      <w:r w:rsidR="003E3218" w:rsidRPr="003E3218">
        <w:rPr>
          <w:rFonts w:asciiTheme="minorHAnsi" w:hAnsiTheme="minorHAnsi" w:cstheme="minorHAnsi"/>
          <w:i/>
          <w:color w:val="1B6FB5"/>
          <w:sz w:val="20"/>
          <w:lang w:val="el-GR"/>
        </w:rPr>
        <w:t>Έ</w:t>
      </w:r>
      <w:r w:rsidRPr="003E3218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ργου/ </w:t>
      </w:r>
      <w:r w:rsidR="003E3218" w:rsidRPr="003E3218">
        <w:rPr>
          <w:rFonts w:asciiTheme="minorHAnsi" w:hAnsiTheme="minorHAnsi" w:cstheme="minorHAnsi"/>
          <w:i/>
          <w:color w:val="1B6FB5"/>
          <w:sz w:val="20"/>
          <w:lang w:val="el-GR"/>
        </w:rPr>
        <w:t>Ο</w:t>
      </w:r>
      <w:r w:rsidRPr="003E3218">
        <w:rPr>
          <w:rFonts w:asciiTheme="minorHAnsi" w:hAnsiTheme="minorHAnsi" w:cstheme="minorHAnsi"/>
          <w:i/>
          <w:color w:val="1B6FB5"/>
          <w:sz w:val="20"/>
          <w:lang w:val="el-GR"/>
        </w:rPr>
        <w:t>ργανισμού. &gt;</w:t>
      </w:r>
    </w:p>
    <w:p w14:paraId="5992F0F2" w14:textId="45ACA1DB" w:rsidR="00BE42B8" w:rsidRPr="00A84361" w:rsidRDefault="00BE42B8" w:rsidP="003E3218">
      <w:pPr>
        <w:rPr>
          <w:rFonts w:asciiTheme="minorHAnsi" w:hAnsiTheme="minorHAnsi" w:cstheme="minorHAnsi"/>
          <w:i/>
          <w:color w:val="1B6FB5"/>
          <w:sz w:val="20"/>
          <w:lang w:val="el-GR"/>
        </w:rPr>
      </w:pPr>
      <w:r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&lt;Για τα μικρότερα </w:t>
      </w:r>
      <w:r w:rsidR="003E3218"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>Έ</w:t>
      </w:r>
      <w:r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ργα, μια περιγραφή </w:t>
      </w:r>
      <w:r w:rsidR="003E3218"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σε </w:t>
      </w:r>
      <w:r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>υψηλ</w:t>
      </w:r>
      <w:r w:rsidR="003E3218"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>ό</w:t>
      </w:r>
      <w:r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επ</w:t>
      </w:r>
      <w:r w:rsidR="003E3218"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>ίπεδο</w:t>
      </w:r>
      <w:r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του χρονοδιαγράμματος του </w:t>
      </w:r>
      <w:r w:rsidR="003E3218"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>Έ</w:t>
      </w:r>
      <w:r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>ργου μπορεί</w:t>
      </w:r>
      <w:r w:rsidR="003E3218"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>,</w:t>
      </w:r>
      <w:r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μερικές φορές</w:t>
      </w:r>
      <w:r w:rsidR="003E3218"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>,</w:t>
      </w:r>
      <w:r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να χρησιμοποιηθεί ως χρονοδιάγραμμα</w:t>
      </w:r>
      <w:r w:rsidR="003E3218"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Οροσήμων</w:t>
      </w:r>
      <w:r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>. Σε άλλες περιπτώσεις, μπορεί να είναι χρήσιμη μια πληρέστερη αναπαράσταση του χρονοδιαγράμματος Gantt</w:t>
      </w:r>
      <w:r w:rsidR="00A84361" w:rsidRPr="00A84361">
        <w:rPr>
          <w:rFonts w:asciiTheme="minorHAnsi" w:hAnsiTheme="minorHAnsi" w:cstheme="minorHAnsi"/>
          <w:i/>
          <w:color w:val="1B6FB5"/>
          <w:sz w:val="20"/>
          <w:lang w:val="el-GR"/>
        </w:rPr>
        <w:t>.</w:t>
      </w:r>
    </w:p>
    <w:p w14:paraId="43DB73A9" w14:textId="2089A5C9" w:rsidR="00BE42B8" w:rsidRPr="00BE42B8" w:rsidRDefault="00BE42B8" w:rsidP="00C37ECA">
      <w:pPr>
        <w:rPr>
          <w:rFonts w:asciiTheme="minorHAnsi" w:hAnsiTheme="minorHAnsi" w:cstheme="minorHAnsi"/>
          <w:i/>
          <w:color w:val="1B6FB5"/>
          <w:sz w:val="20"/>
          <w:lang w:val="el-GR"/>
        </w:rPr>
      </w:pPr>
      <w:r w:rsidRPr="00D072FC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&lt;Θυμηθείτε: δεν χρειάζεται να χρησιμοποιήσετε τα </w:t>
      </w:r>
      <w:r w:rsidR="00D072FC" w:rsidRPr="00C37ECA">
        <w:rPr>
          <w:rFonts w:asciiTheme="minorHAnsi" w:hAnsiTheme="minorHAnsi" w:cstheme="minorHAnsi"/>
          <w:i/>
          <w:color w:val="1B6FB5"/>
          <w:sz w:val="20"/>
          <w:lang w:val="el-GR"/>
        </w:rPr>
        <w:t>Π</w:t>
      </w:r>
      <w:r w:rsidRPr="00C37ECA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ρότυπα που </w:t>
      </w:r>
      <w:r w:rsidRPr="00572294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παρέχονται εδώ. Μπορείτε να χρησιμοποιήσετε το δικό σας </w:t>
      </w:r>
      <w:r w:rsidR="00572294" w:rsidRPr="00572294">
        <w:rPr>
          <w:rFonts w:asciiTheme="minorHAnsi" w:hAnsiTheme="minorHAnsi" w:cstheme="minorHAnsi"/>
          <w:i/>
          <w:color w:val="1B6FB5"/>
          <w:sz w:val="20"/>
          <w:lang w:val="el-GR"/>
        </w:rPr>
        <w:t>Π</w:t>
      </w:r>
      <w:r w:rsidRPr="00572294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ρότυπο ή </w:t>
      </w:r>
      <w:r w:rsidR="00CC3251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τη δική σας </w:t>
      </w:r>
      <w:r w:rsidRPr="00572294">
        <w:rPr>
          <w:rFonts w:asciiTheme="minorHAnsi" w:hAnsiTheme="minorHAnsi" w:cstheme="minorHAnsi"/>
          <w:i/>
          <w:color w:val="1B6FB5"/>
          <w:sz w:val="20"/>
          <w:lang w:val="el-GR"/>
        </w:rPr>
        <w:t>εφαρμογή λογισμικού και να αντιγράψετε-επικολλήσετε τα δεδομένα σε αυτό το έγγραφο</w:t>
      </w:r>
      <w:r w:rsidRPr="00E902DF">
        <w:rPr>
          <w:rFonts w:asciiTheme="minorHAnsi" w:hAnsiTheme="minorHAnsi" w:cstheme="minorHAnsi"/>
          <w:i/>
          <w:color w:val="1B6FB5"/>
          <w:sz w:val="20"/>
          <w:lang w:val="el-GR"/>
        </w:rPr>
        <w:t>. Μπορείτε</w:t>
      </w:r>
      <w:r w:rsidR="00E31258" w:rsidRPr="00E902DF">
        <w:rPr>
          <w:rFonts w:asciiTheme="minorHAnsi" w:hAnsiTheme="minorHAnsi" w:cstheme="minorHAnsi"/>
          <w:i/>
          <w:color w:val="1B6FB5"/>
          <w:sz w:val="20"/>
          <w:lang w:val="el-GR"/>
        </w:rPr>
        <w:t>,</w:t>
      </w:r>
      <w:r w:rsidRPr="00E902DF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</w:t>
      </w:r>
      <w:r w:rsidR="00E31258" w:rsidRPr="00E902DF">
        <w:rPr>
          <w:rFonts w:asciiTheme="minorHAnsi" w:hAnsiTheme="minorHAnsi" w:cstheme="minorHAnsi"/>
          <w:i/>
          <w:color w:val="1B6FB5"/>
          <w:sz w:val="20"/>
          <w:lang w:val="el-GR"/>
        </w:rPr>
        <w:t>επίσης,</w:t>
      </w:r>
      <w:r w:rsidRPr="00E902DF">
        <w:rPr>
          <w:rFonts w:asciiTheme="minorHAnsi" w:hAnsiTheme="minorHAnsi" w:cstheme="minorHAnsi"/>
          <w:i/>
          <w:color w:val="1B6FB5"/>
          <w:sz w:val="20"/>
          <w:lang w:val="el-GR"/>
        </w:rPr>
        <w:t xml:space="preserve"> να αναφέρετε απλώς το σχετικό αρ</w:t>
      </w:r>
      <w:r w:rsidR="00E31258" w:rsidRPr="00E902DF">
        <w:rPr>
          <w:rFonts w:asciiTheme="minorHAnsi" w:hAnsiTheme="minorHAnsi" w:cstheme="minorHAnsi"/>
          <w:i/>
          <w:color w:val="1B6FB5"/>
          <w:sz w:val="20"/>
          <w:lang w:val="el-GR"/>
        </w:rPr>
        <w:t>χείο (</w:t>
      </w:r>
      <w:r w:rsidR="00E902DF" w:rsidRPr="00E902DF">
        <w:rPr>
          <w:rFonts w:asciiTheme="minorHAnsi" w:hAnsiTheme="minorHAnsi" w:cstheme="minorHAnsi"/>
          <w:i/>
          <w:color w:val="1B6FB5"/>
          <w:sz w:val="20"/>
          <w:lang w:val="el-GR"/>
        </w:rPr>
        <w:t>δώστε μία ηλεκτρονική σύνδεση ή την τοποθεσία του φακέλου/ αρχείου</w:t>
      </w:r>
      <w:r w:rsidRPr="00E902DF">
        <w:rPr>
          <w:rFonts w:asciiTheme="minorHAnsi" w:hAnsiTheme="minorHAnsi" w:cstheme="minorHAnsi"/>
          <w:i/>
          <w:color w:val="1B6FB5"/>
          <w:sz w:val="20"/>
          <w:lang w:val="el-GR"/>
        </w:rPr>
        <w:t>).&gt;</w:t>
      </w:r>
    </w:p>
    <w:p w14:paraId="206AFCB1" w14:textId="25C07BE7" w:rsidR="002675E9" w:rsidRPr="007A543F" w:rsidRDefault="00572AB9" w:rsidP="007A543F">
      <w:pPr>
        <w:pStyle w:val="Heading1"/>
        <w:rPr>
          <w:lang w:val="el-GR"/>
        </w:rPr>
      </w:pPr>
      <w:bookmarkStart w:id="25" w:name="_Toc21716048"/>
      <w:bookmarkStart w:id="26" w:name="_Ref369009157"/>
      <w:bookmarkStart w:id="27" w:name="_Ref369009174"/>
      <w:proofErr w:type="spellStart"/>
      <w:r>
        <w:rPr>
          <w:lang w:val="el-GR"/>
        </w:rPr>
        <w:t>Σ</w:t>
      </w:r>
      <w:r w:rsidR="000E07C0">
        <w:rPr>
          <w:lang w:val="el-GR"/>
        </w:rPr>
        <w:t>χετικα</w:t>
      </w:r>
      <w:proofErr w:type="spellEnd"/>
      <w:r w:rsidR="000E07C0">
        <w:rPr>
          <w:lang w:val="el-GR"/>
        </w:rPr>
        <w:t xml:space="preserve"> </w:t>
      </w:r>
      <w:proofErr w:type="spellStart"/>
      <w:r w:rsidR="000E07C0" w:rsidRPr="000E07C0">
        <w:rPr>
          <w:lang w:val="el-GR"/>
        </w:rPr>
        <w:t>Σχεδια</w:t>
      </w:r>
      <w:proofErr w:type="spellEnd"/>
      <w:r w:rsidR="000E07C0" w:rsidRPr="000E07C0">
        <w:rPr>
          <w:lang w:val="el-GR"/>
        </w:rPr>
        <w:t xml:space="preserve"> της</w:t>
      </w:r>
      <w:r w:rsidR="002675E9" w:rsidRPr="007A543F">
        <w:rPr>
          <w:lang w:val="el-GR"/>
        </w:rPr>
        <w:t xml:space="preserve"> PM²</w:t>
      </w:r>
      <w:bookmarkEnd w:id="25"/>
      <w:r w:rsidR="002675E9" w:rsidRPr="007A543F">
        <w:rPr>
          <w:lang w:val="el-GR"/>
        </w:rPr>
        <w:t xml:space="preserve"> </w:t>
      </w:r>
      <w:bookmarkEnd w:id="24"/>
      <w:bookmarkEnd w:id="26"/>
      <w:bookmarkEnd w:id="27"/>
    </w:p>
    <w:p w14:paraId="7C0C133B" w14:textId="77777777" w:rsidR="00572AB9" w:rsidRPr="007A543F" w:rsidRDefault="00572AB9" w:rsidP="00715952">
      <w:pPr>
        <w:pStyle w:val="Text2"/>
        <w:rPr>
          <w:rFonts w:asciiTheme="minorHAnsi" w:hAnsiTheme="minorHAnsi"/>
          <w:b/>
          <w:sz w:val="24"/>
          <w:szCs w:val="24"/>
          <w:lang w:val="el-GR"/>
        </w:rPr>
      </w:pPr>
      <w:r w:rsidRPr="007A543F">
        <w:rPr>
          <w:rFonts w:asciiTheme="minorHAnsi" w:hAnsiTheme="minorHAnsi"/>
          <w:b/>
          <w:sz w:val="24"/>
          <w:szCs w:val="24"/>
          <w:lang w:val="el-GR"/>
        </w:rPr>
        <w:t xml:space="preserve">Εγχειρίδιο Έργου </w:t>
      </w:r>
    </w:p>
    <w:p w14:paraId="417E7759" w14:textId="316172DE" w:rsidR="00715952" w:rsidRPr="00F4086E" w:rsidRDefault="008D41B9" w:rsidP="00715952">
      <w:pPr>
        <w:pStyle w:val="Text2"/>
        <w:rPr>
          <w:rFonts w:ascii="Calibri" w:hAnsi="Calibri"/>
          <w:lang w:val="el-GR"/>
        </w:rPr>
      </w:pPr>
      <w:r w:rsidRPr="00F4086E">
        <w:rPr>
          <w:rFonts w:ascii="Calibri" w:hAnsi="Calibri"/>
          <w:lang w:val="el-GR"/>
        </w:rPr>
        <w:t>Το</w:t>
      </w:r>
      <w:r w:rsidR="00C2535E" w:rsidRPr="00F4086E">
        <w:rPr>
          <w:rFonts w:ascii="Calibri" w:hAnsi="Calibri"/>
          <w:lang w:val="el-GR"/>
        </w:rPr>
        <w:t xml:space="preserve"> </w:t>
      </w:r>
      <w:r w:rsidRPr="00F4086E">
        <w:rPr>
          <w:rFonts w:ascii="Calibri" w:hAnsi="Calibri"/>
          <w:i/>
          <w:lang w:val="el-GR"/>
        </w:rPr>
        <w:t>Εγχειρίδιο Έργου</w:t>
      </w:r>
      <w:r w:rsidRPr="00F4086E">
        <w:rPr>
          <w:rFonts w:ascii="Calibri" w:hAnsi="Calibri"/>
          <w:lang w:val="el-GR"/>
        </w:rPr>
        <w:t xml:space="preserve"> </w:t>
      </w:r>
      <w:r w:rsidR="003D4280" w:rsidRPr="00F4086E">
        <w:rPr>
          <w:rFonts w:ascii="Calibri" w:hAnsi="Calibri"/>
          <w:lang w:val="el-GR"/>
        </w:rPr>
        <w:t xml:space="preserve">θέτει τις βάσεις της </w:t>
      </w:r>
      <w:r w:rsidR="005019DC" w:rsidRPr="00F4086E">
        <w:rPr>
          <w:rFonts w:ascii="Calibri" w:hAnsi="Calibri"/>
          <w:lang w:val="el-GR"/>
        </w:rPr>
        <w:t xml:space="preserve">σε υψηλό επίπεδο </w:t>
      </w:r>
      <w:r w:rsidR="00F3407F" w:rsidRPr="00F4086E">
        <w:rPr>
          <w:rFonts w:ascii="Calibri" w:hAnsi="Calibri"/>
          <w:lang w:val="el-GR"/>
        </w:rPr>
        <w:t>προσέγγιση</w:t>
      </w:r>
      <w:r w:rsidR="003D4280" w:rsidRPr="00F4086E">
        <w:rPr>
          <w:rFonts w:ascii="Calibri" w:hAnsi="Calibri"/>
          <w:lang w:val="el-GR"/>
        </w:rPr>
        <w:t>ς</w:t>
      </w:r>
      <w:r w:rsidR="00F3407F" w:rsidRPr="00F4086E">
        <w:rPr>
          <w:rFonts w:ascii="Calibri" w:hAnsi="Calibri"/>
          <w:lang w:val="el-GR"/>
        </w:rPr>
        <w:t xml:space="preserve"> για την υλοποίηση των στόχων του </w:t>
      </w:r>
      <w:r w:rsidR="003D4280" w:rsidRPr="00F4086E">
        <w:rPr>
          <w:rFonts w:ascii="Calibri" w:hAnsi="Calibri"/>
          <w:lang w:val="el-GR"/>
        </w:rPr>
        <w:t>Έ</w:t>
      </w:r>
      <w:r w:rsidR="00F3407F" w:rsidRPr="00F4086E">
        <w:rPr>
          <w:rFonts w:ascii="Calibri" w:hAnsi="Calibri"/>
          <w:lang w:val="el-GR"/>
        </w:rPr>
        <w:t xml:space="preserve">ργου, η οποία περιλαμβάνει την απαιτούμενη τεκμηρίωση, τα πρότυπα </w:t>
      </w:r>
      <w:r w:rsidR="005019DC">
        <w:rPr>
          <w:rFonts w:ascii="Calibri" w:hAnsi="Calibri"/>
          <w:lang w:val="el-GR"/>
        </w:rPr>
        <w:t>τα οποία</w:t>
      </w:r>
      <w:r w:rsidR="00F3407F" w:rsidRPr="00F4086E">
        <w:rPr>
          <w:rFonts w:ascii="Calibri" w:hAnsi="Calibri"/>
          <w:lang w:val="el-GR"/>
        </w:rPr>
        <w:t xml:space="preserve"> πρέπει να ληφθούν υπόψη και τη</w:t>
      </w:r>
      <w:r w:rsidR="002A5E7A" w:rsidRPr="00F4086E">
        <w:rPr>
          <w:rFonts w:ascii="Calibri" w:hAnsi="Calibri"/>
          <w:lang w:val="el-GR"/>
        </w:rPr>
        <w:t>ν</w:t>
      </w:r>
      <w:r w:rsidR="00F3407F" w:rsidRPr="00F4086E">
        <w:rPr>
          <w:rFonts w:ascii="Calibri" w:hAnsi="Calibri"/>
          <w:lang w:val="el-GR"/>
        </w:rPr>
        <w:t xml:space="preserve"> </w:t>
      </w:r>
      <w:r w:rsidR="005019DC">
        <w:rPr>
          <w:rFonts w:ascii="Calibri" w:hAnsi="Calibri"/>
          <w:lang w:val="el-GR"/>
        </w:rPr>
        <w:t xml:space="preserve">σε </w:t>
      </w:r>
      <w:r w:rsidR="002A5E7A" w:rsidRPr="00F4086E">
        <w:rPr>
          <w:rFonts w:ascii="Calibri" w:hAnsi="Calibri"/>
          <w:lang w:val="el-GR"/>
        </w:rPr>
        <w:t>υψηλ</w:t>
      </w:r>
      <w:r w:rsidR="005019DC">
        <w:rPr>
          <w:rFonts w:ascii="Calibri" w:hAnsi="Calibri"/>
          <w:lang w:val="el-GR"/>
        </w:rPr>
        <w:t>ό</w:t>
      </w:r>
      <w:r w:rsidR="002A5E7A" w:rsidRPr="00F4086E">
        <w:rPr>
          <w:rFonts w:ascii="Calibri" w:hAnsi="Calibri"/>
          <w:lang w:val="el-GR"/>
        </w:rPr>
        <w:t xml:space="preserve"> επ</w:t>
      </w:r>
      <w:r w:rsidR="005019DC">
        <w:rPr>
          <w:rFonts w:ascii="Calibri" w:hAnsi="Calibri"/>
          <w:lang w:val="el-GR"/>
        </w:rPr>
        <w:t>ίπε</w:t>
      </w:r>
      <w:r w:rsidR="002A5E7A" w:rsidRPr="00F4086E">
        <w:rPr>
          <w:rFonts w:ascii="Calibri" w:hAnsi="Calibri"/>
          <w:lang w:val="el-GR"/>
        </w:rPr>
        <w:t xml:space="preserve">δο </w:t>
      </w:r>
      <w:r w:rsidR="00F3407F" w:rsidRPr="00F4086E">
        <w:rPr>
          <w:rFonts w:ascii="Calibri" w:hAnsi="Calibri"/>
          <w:lang w:val="el-GR"/>
        </w:rPr>
        <w:t xml:space="preserve">συνοπτική παρουσίαση </w:t>
      </w:r>
      <w:r w:rsidR="00A606F5" w:rsidRPr="00F4086E">
        <w:rPr>
          <w:rFonts w:ascii="Calibri" w:hAnsi="Calibri"/>
          <w:lang w:val="el-GR"/>
        </w:rPr>
        <w:t>της προσέγγισης της Δ</w:t>
      </w:r>
      <w:r w:rsidR="00F3407F" w:rsidRPr="00F4086E">
        <w:rPr>
          <w:rFonts w:ascii="Calibri" w:hAnsi="Calibri"/>
          <w:lang w:val="el-GR"/>
        </w:rPr>
        <w:t xml:space="preserve">ιαχείρισης </w:t>
      </w:r>
      <w:r w:rsidR="00A606F5" w:rsidRPr="00F4086E">
        <w:rPr>
          <w:rFonts w:ascii="Calibri" w:hAnsi="Calibri"/>
          <w:lang w:val="el-GR"/>
        </w:rPr>
        <w:t>Π</w:t>
      </w:r>
      <w:r w:rsidR="00F3407F" w:rsidRPr="00F4086E">
        <w:rPr>
          <w:rFonts w:ascii="Calibri" w:hAnsi="Calibri"/>
          <w:lang w:val="el-GR"/>
        </w:rPr>
        <w:t>οιότητας και</w:t>
      </w:r>
      <w:r w:rsidR="00A606F5" w:rsidRPr="00F4086E">
        <w:rPr>
          <w:rFonts w:ascii="Calibri" w:hAnsi="Calibri"/>
          <w:lang w:val="el-GR"/>
        </w:rPr>
        <w:t xml:space="preserve"> της Διαχείρισης</w:t>
      </w:r>
      <w:r w:rsidR="00F3407F" w:rsidRPr="00F4086E">
        <w:rPr>
          <w:rFonts w:ascii="Calibri" w:hAnsi="Calibri"/>
          <w:lang w:val="el-GR"/>
        </w:rPr>
        <w:t xml:space="preserve"> </w:t>
      </w:r>
      <w:r w:rsidR="00A606F5" w:rsidRPr="00F4086E">
        <w:rPr>
          <w:rFonts w:ascii="Calibri" w:hAnsi="Calibri"/>
          <w:lang w:val="el-GR"/>
        </w:rPr>
        <w:t>Δ</w:t>
      </w:r>
      <w:r w:rsidR="00F3407F" w:rsidRPr="00F4086E">
        <w:rPr>
          <w:rFonts w:ascii="Calibri" w:hAnsi="Calibri"/>
          <w:lang w:val="el-GR"/>
        </w:rPr>
        <w:t xml:space="preserve">ιαμόρφωσης. </w:t>
      </w:r>
      <w:r w:rsidR="002A5E7A" w:rsidRPr="00F4086E">
        <w:rPr>
          <w:rFonts w:ascii="Calibri" w:hAnsi="Calibri"/>
          <w:lang w:val="el-GR"/>
        </w:rPr>
        <w:t>Αυτό τ</w:t>
      </w:r>
      <w:r w:rsidR="002A5E7A" w:rsidRPr="00E01F79">
        <w:rPr>
          <w:rFonts w:ascii="Calibri" w:hAnsi="Calibri"/>
        </w:rPr>
        <w:t>o</w:t>
      </w:r>
      <w:r w:rsidR="002A5E7A" w:rsidRPr="00F4086E">
        <w:rPr>
          <w:rFonts w:ascii="Calibri" w:hAnsi="Calibri"/>
          <w:lang w:val="el-GR"/>
        </w:rPr>
        <w:t xml:space="preserve"> Πρότυπο Διαχειριστικό Έγγραφο βρίσκεται στο Παράρτημα 1</w:t>
      </w:r>
      <w:r w:rsidR="00C2535E" w:rsidRPr="00F4086E">
        <w:rPr>
          <w:rFonts w:ascii="Calibri" w:hAnsi="Calibri"/>
          <w:lang w:val="el-GR"/>
        </w:rPr>
        <w:t>.</w:t>
      </w:r>
    </w:p>
    <w:p w14:paraId="16BEE77A" w14:textId="77777777" w:rsidR="00BC1825" w:rsidRDefault="00BC1825" w:rsidP="001C16FA">
      <w:pPr>
        <w:rPr>
          <w:rFonts w:asciiTheme="minorHAnsi" w:hAnsiTheme="minorHAnsi"/>
          <w:b/>
          <w:sz w:val="24"/>
          <w:szCs w:val="24"/>
          <w:lang w:val="el-GR"/>
        </w:rPr>
      </w:pPr>
      <w:bookmarkStart w:id="28" w:name="_Toc357430388"/>
    </w:p>
    <w:p w14:paraId="2BB57A15" w14:textId="16E5D690" w:rsidR="00DB1836" w:rsidRPr="00C3231C" w:rsidRDefault="00944C29" w:rsidP="001C16FA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Άλλα </w:t>
      </w:r>
      <w:r w:rsidR="00914806">
        <w:rPr>
          <w:rFonts w:asciiTheme="minorHAnsi" w:hAnsiTheme="minorHAnsi"/>
          <w:b/>
          <w:sz w:val="24"/>
          <w:szCs w:val="24"/>
          <w:lang w:val="el-GR"/>
        </w:rPr>
        <w:t>σ</w:t>
      </w:r>
      <w:r w:rsidR="00B6528E">
        <w:rPr>
          <w:rFonts w:asciiTheme="minorHAnsi" w:hAnsiTheme="minorHAnsi"/>
          <w:b/>
          <w:sz w:val="24"/>
          <w:szCs w:val="24"/>
          <w:lang w:val="el-GR"/>
        </w:rPr>
        <w:t>υναφή</w:t>
      </w:r>
      <w:r w:rsidR="000F1742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8F67D5">
        <w:rPr>
          <w:rFonts w:asciiTheme="minorHAnsi" w:hAnsiTheme="minorHAnsi"/>
          <w:b/>
          <w:sz w:val="24"/>
          <w:szCs w:val="24"/>
          <w:lang w:val="el-GR"/>
        </w:rPr>
        <w:t>Σχέδια</w:t>
      </w:r>
    </w:p>
    <w:p w14:paraId="6C194EEB" w14:textId="28A30EE6" w:rsidR="00715952" w:rsidRPr="00BC1825" w:rsidRDefault="00C1700F" w:rsidP="00DB183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BC1825">
        <w:rPr>
          <w:rFonts w:asciiTheme="minorHAnsi" w:hAnsiTheme="minorHAnsi"/>
          <w:szCs w:val="22"/>
          <w:lang w:val="el-GR"/>
        </w:rPr>
        <w:t>Σχέδιο Διαχείρισης Επικοινωνιών</w:t>
      </w:r>
      <w:bookmarkEnd w:id="28"/>
    </w:p>
    <w:p w14:paraId="21F57EAA" w14:textId="7B6A67BE" w:rsidR="00DE620F" w:rsidRPr="00BC1825" w:rsidRDefault="009E5B2D" w:rsidP="00DB183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  <w:lang w:val="el-GR"/>
        </w:rPr>
        <w:t>Σχέδιο Δ</w:t>
      </w:r>
      <w:r w:rsidR="00C1700F" w:rsidRPr="00BC1825">
        <w:rPr>
          <w:rFonts w:asciiTheme="minorHAnsi" w:hAnsiTheme="minorHAnsi"/>
          <w:szCs w:val="22"/>
          <w:lang w:val="el-GR"/>
        </w:rPr>
        <w:t>ιαχείρισης Ποιότητας</w:t>
      </w:r>
    </w:p>
    <w:p w14:paraId="32FB4C5D" w14:textId="77777777" w:rsidR="008F67D5" w:rsidRPr="00BC1825" w:rsidRDefault="008F67D5" w:rsidP="00DB183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proofErr w:type="spellStart"/>
      <w:r w:rsidRPr="00BC1825">
        <w:rPr>
          <w:rFonts w:asciiTheme="minorHAnsi" w:hAnsiTheme="minorHAnsi"/>
          <w:szCs w:val="22"/>
        </w:rPr>
        <w:t>Σχέδιο</w:t>
      </w:r>
      <w:proofErr w:type="spellEnd"/>
      <w:r w:rsidRPr="00BC1825">
        <w:rPr>
          <w:rFonts w:asciiTheme="minorHAnsi" w:hAnsiTheme="minorHAnsi"/>
          <w:szCs w:val="22"/>
        </w:rPr>
        <w:t xml:space="preserve"> </w:t>
      </w:r>
      <w:proofErr w:type="spellStart"/>
      <w:r w:rsidRPr="00BC1825">
        <w:rPr>
          <w:rFonts w:asciiTheme="minorHAnsi" w:hAnsiTheme="minorHAnsi"/>
          <w:szCs w:val="22"/>
        </w:rPr>
        <w:t>Μετά</w:t>
      </w:r>
      <w:proofErr w:type="spellEnd"/>
      <w:r w:rsidRPr="00BC1825">
        <w:rPr>
          <w:rFonts w:asciiTheme="minorHAnsi" w:hAnsiTheme="minorHAnsi"/>
          <w:szCs w:val="22"/>
        </w:rPr>
        <w:t xml:space="preserve">βασης </w:t>
      </w:r>
    </w:p>
    <w:p w14:paraId="1016EC0E" w14:textId="34D7C75B" w:rsidR="00DE620F" w:rsidRPr="00BC1825" w:rsidRDefault="008F67D5" w:rsidP="00DB183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2"/>
          <w:lang w:val="el-GR"/>
        </w:rPr>
      </w:pPr>
      <w:r w:rsidRPr="00BC1825">
        <w:rPr>
          <w:rFonts w:asciiTheme="minorHAnsi" w:hAnsiTheme="minorHAnsi"/>
          <w:szCs w:val="22"/>
          <w:lang w:val="el-GR"/>
        </w:rPr>
        <w:t>Σχέδιο Επιχειρησιακής Ενσωμάτωσης Έργου</w:t>
      </w:r>
    </w:p>
    <w:p w14:paraId="5A6A7F1F" w14:textId="4C54DAE6" w:rsidR="00B104DF" w:rsidRPr="00BC1825" w:rsidRDefault="00C1700F" w:rsidP="00DB183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BC1825">
        <w:rPr>
          <w:rFonts w:asciiTheme="minorHAnsi" w:hAnsiTheme="minorHAnsi"/>
          <w:szCs w:val="22"/>
          <w:lang w:val="el-GR"/>
        </w:rPr>
        <w:t xml:space="preserve">Σχέδιο Διαχείρισης Προδιαγραφών </w:t>
      </w:r>
    </w:p>
    <w:p w14:paraId="429B9E48" w14:textId="5595E48A" w:rsidR="000B185C" w:rsidRPr="00BC1825" w:rsidRDefault="008F67D5" w:rsidP="000B185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proofErr w:type="spellStart"/>
      <w:r w:rsidRPr="00BC1825">
        <w:rPr>
          <w:rFonts w:asciiTheme="minorHAnsi" w:hAnsiTheme="minorHAnsi"/>
          <w:szCs w:val="22"/>
        </w:rPr>
        <w:t>Σχέδιο</w:t>
      </w:r>
      <w:proofErr w:type="spellEnd"/>
      <w:r w:rsidRPr="00BC1825">
        <w:rPr>
          <w:rFonts w:asciiTheme="minorHAnsi" w:hAnsiTheme="minorHAnsi"/>
          <w:szCs w:val="22"/>
        </w:rPr>
        <w:t xml:space="preserve"> Απ</w:t>
      </w:r>
      <w:proofErr w:type="spellStart"/>
      <w:r w:rsidRPr="00BC1825">
        <w:rPr>
          <w:rFonts w:asciiTheme="minorHAnsi" w:hAnsiTheme="minorHAnsi"/>
          <w:szCs w:val="22"/>
        </w:rPr>
        <w:t>οδοχής</w:t>
      </w:r>
      <w:proofErr w:type="spellEnd"/>
      <w:r w:rsidRPr="00BC1825">
        <w:rPr>
          <w:rFonts w:asciiTheme="minorHAnsi" w:hAnsiTheme="minorHAnsi"/>
          <w:szCs w:val="22"/>
        </w:rPr>
        <w:t xml:space="preserve"> Παρα</w:t>
      </w:r>
      <w:proofErr w:type="spellStart"/>
      <w:r w:rsidRPr="00BC1825">
        <w:rPr>
          <w:rFonts w:asciiTheme="minorHAnsi" w:hAnsiTheme="minorHAnsi"/>
          <w:szCs w:val="22"/>
        </w:rPr>
        <w:t>δοτέων</w:t>
      </w:r>
      <w:proofErr w:type="spellEnd"/>
    </w:p>
    <w:p w14:paraId="6713F7B6" w14:textId="77777777" w:rsidR="00DE620F" w:rsidRPr="003353B3" w:rsidRDefault="00DE620F" w:rsidP="00715952">
      <w:pPr>
        <w:rPr>
          <w:rFonts w:ascii="Calibri" w:hAnsi="Calibri"/>
          <w:i/>
          <w:color w:val="1B6FB5"/>
          <w:szCs w:val="22"/>
        </w:rPr>
      </w:pPr>
    </w:p>
    <w:p w14:paraId="0412ECDE" w14:textId="77777777" w:rsidR="00715952" w:rsidRPr="003353B3" w:rsidRDefault="00715952" w:rsidP="009F5B12">
      <w:pPr>
        <w:pStyle w:val="Text1"/>
        <w:rPr>
          <w:rFonts w:ascii="Calibri" w:hAnsi="Calibri"/>
          <w:i/>
          <w:color w:val="1B6FB5"/>
          <w:szCs w:val="22"/>
        </w:rPr>
      </w:pPr>
      <w:bookmarkStart w:id="29" w:name="_Toc357083011"/>
      <w:r>
        <w:br w:type="page"/>
      </w:r>
    </w:p>
    <w:p w14:paraId="6515BBC4" w14:textId="0593E861" w:rsidR="000316D6" w:rsidRPr="003353B3" w:rsidRDefault="000E07C0" w:rsidP="000316D6">
      <w:pPr>
        <w:pStyle w:val="Heading1"/>
        <w:numPr>
          <w:ilvl w:val="0"/>
          <w:numId w:val="0"/>
        </w:numPr>
      </w:pPr>
      <w:bookmarkStart w:id="30" w:name="_Toc366515858"/>
      <w:bookmarkStart w:id="31" w:name="_Toc366516748"/>
      <w:bookmarkStart w:id="32" w:name="_Toc21716049"/>
      <w:bookmarkStart w:id="33" w:name="_Toc353541186"/>
      <w:bookmarkEnd w:id="29"/>
      <w:r>
        <w:rPr>
          <w:lang w:val="el-GR"/>
        </w:rPr>
        <w:lastRenderedPageBreak/>
        <w:t>Παραρτημα</w:t>
      </w:r>
      <w:r w:rsidR="000316D6">
        <w:t xml:space="preserve"> 1: </w:t>
      </w:r>
      <w:r>
        <w:rPr>
          <w:lang w:val="el-GR"/>
        </w:rPr>
        <w:t>Αναφορεσ</w:t>
      </w:r>
      <w:r w:rsidRPr="00570936">
        <w:rPr>
          <w:lang w:val="el-GR"/>
        </w:rPr>
        <w:t xml:space="preserve"> </w:t>
      </w:r>
      <w:r>
        <w:rPr>
          <w:lang w:val="el-GR"/>
        </w:rPr>
        <w:t>και Σχετικα Εγγραφα</w:t>
      </w:r>
      <w:bookmarkEnd w:id="30"/>
      <w:bookmarkEnd w:id="31"/>
      <w:bookmarkEnd w:id="32"/>
    </w:p>
    <w:p w14:paraId="297EF7E2" w14:textId="77777777" w:rsidR="005E4529" w:rsidRPr="0006696D" w:rsidRDefault="005E4529" w:rsidP="005E4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alibri" w:eastAsia="SimSun" w:hAnsi="Calibri"/>
          <w:i/>
          <w:iCs/>
          <w:color w:val="1B6FB5"/>
          <w:sz w:val="20"/>
          <w:lang w:val="el-GR" w:eastAsia="zh-CN"/>
        </w:rPr>
      </w:pPr>
      <w:r w:rsidRPr="0006696D">
        <w:rPr>
          <w:rFonts w:ascii="Calibri" w:eastAsia="SimSun" w:hAnsi="Calibri"/>
          <w:i/>
          <w:iCs/>
          <w:color w:val="1B6FB5"/>
          <w:sz w:val="20"/>
          <w:lang w:val="el-GR" w:eastAsia="zh-CN"/>
        </w:rPr>
        <w:t>&lt;Χρησιμοποιήστε αυτήν την ενότητα για να αναφέρετε  (ή να προσαρτήσετε εάν χρειάζεται σε ξεχωριστό παράρτημα) οποιαδήποτε σχετική ή πρόσθετη πληροφορία. Καθορίστε κάθε αναφορά ή σχετικό έγγραφο ανά τίτλο, έκδοση (αν υπάρχει), ημερομηνία και πηγή (π.χ. θέση του εγγράφου ή του οργανισμού έκδοσης).&gt;</w:t>
      </w:r>
    </w:p>
    <w:tbl>
      <w:tblPr>
        <w:tblW w:w="493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162"/>
      </w:tblGrid>
      <w:tr w:rsidR="005E4529" w:rsidRPr="003353B3" w14:paraId="4939DF16" w14:textId="77777777" w:rsidTr="00EF67B3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2DC8CAD9" w14:textId="49960380" w:rsidR="005E4529" w:rsidRPr="003353B3" w:rsidRDefault="005E4529" w:rsidP="005E4529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</w:rPr>
            </w:pPr>
            <w:r w:rsidRPr="0006696D">
              <w:rPr>
                <w:rFonts w:ascii="Calibri" w:hAnsi="Calibri" w:cs="CG Times (W1)"/>
                <w:b/>
                <w:color w:val="000000"/>
                <w:kern w:val="2"/>
                <w:lang w:val="el-GR"/>
              </w:rPr>
              <w:t>Α/Α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0B1AB4E9" w14:textId="79F4E965" w:rsidR="005E4529" w:rsidRPr="003353B3" w:rsidRDefault="005E4529" w:rsidP="005E4529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</w:rPr>
            </w:pPr>
            <w:proofErr w:type="spellStart"/>
            <w:r w:rsidRPr="0006696D">
              <w:rPr>
                <w:rFonts w:ascii="Calibri" w:hAnsi="Calibri"/>
                <w:b/>
                <w:color w:val="000000"/>
              </w:rPr>
              <w:t>Αν</w:t>
            </w:r>
            <w:proofErr w:type="spellEnd"/>
            <w:r w:rsidRPr="0006696D">
              <w:rPr>
                <w:rFonts w:ascii="Calibri" w:hAnsi="Calibri"/>
                <w:b/>
                <w:color w:val="000000"/>
              </w:rPr>
              <w:t xml:space="preserve">αφοράς ή </w:t>
            </w:r>
            <w:proofErr w:type="spellStart"/>
            <w:r w:rsidRPr="0006696D">
              <w:rPr>
                <w:rFonts w:ascii="Calibri" w:hAnsi="Calibri"/>
                <w:b/>
                <w:color w:val="000000"/>
              </w:rPr>
              <w:t>σχετικού</w:t>
            </w:r>
            <w:proofErr w:type="spellEnd"/>
            <w:r w:rsidRPr="0006696D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06696D">
              <w:rPr>
                <w:rFonts w:ascii="Calibri" w:hAnsi="Calibri"/>
                <w:b/>
                <w:color w:val="000000"/>
              </w:rPr>
              <w:t>εγγράφου</w:t>
            </w:r>
            <w:proofErr w:type="spellEnd"/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1A9B0C77" w14:textId="0B10DEF1" w:rsidR="005E4529" w:rsidRPr="003353B3" w:rsidRDefault="005E4529" w:rsidP="005E4529">
            <w:pPr>
              <w:suppressAutoHyphens/>
              <w:spacing w:before="60" w:after="60"/>
              <w:rPr>
                <w:rFonts w:ascii="Calibri" w:hAnsi="Calibri"/>
                <w:b/>
                <w:color w:val="000000"/>
              </w:rPr>
            </w:pPr>
            <w:proofErr w:type="spellStart"/>
            <w:r w:rsidRPr="0006696D">
              <w:rPr>
                <w:rFonts w:ascii="Calibri" w:hAnsi="Calibri"/>
                <w:b/>
                <w:color w:val="000000"/>
              </w:rPr>
              <w:t>Πηγή</w:t>
            </w:r>
            <w:proofErr w:type="spellEnd"/>
            <w:r w:rsidRPr="0006696D">
              <w:rPr>
                <w:rFonts w:ascii="Calibri" w:hAnsi="Calibri"/>
                <w:b/>
                <w:color w:val="000000"/>
              </w:rPr>
              <w:t xml:space="preserve"> ή </w:t>
            </w:r>
            <w:proofErr w:type="spellStart"/>
            <w:r w:rsidRPr="0006696D">
              <w:rPr>
                <w:rFonts w:ascii="Calibri" w:hAnsi="Calibri"/>
                <w:b/>
                <w:color w:val="000000"/>
              </w:rPr>
              <w:t>Σύνδεσμος</w:t>
            </w:r>
            <w:proofErr w:type="spellEnd"/>
            <w:r w:rsidRPr="0006696D">
              <w:rPr>
                <w:rFonts w:ascii="Calibri" w:hAnsi="Calibri"/>
                <w:b/>
                <w:color w:val="000000"/>
              </w:rPr>
              <w:t xml:space="preserve"> / </w:t>
            </w:r>
            <w:proofErr w:type="spellStart"/>
            <w:r w:rsidRPr="0006696D">
              <w:rPr>
                <w:rFonts w:ascii="Calibri" w:hAnsi="Calibri"/>
                <w:b/>
                <w:color w:val="000000"/>
              </w:rPr>
              <w:t>Το</w:t>
            </w:r>
            <w:proofErr w:type="spellEnd"/>
            <w:r w:rsidRPr="0006696D">
              <w:rPr>
                <w:rFonts w:ascii="Calibri" w:hAnsi="Calibri"/>
                <w:b/>
                <w:color w:val="000000"/>
              </w:rPr>
              <w:t>ποθεσία</w:t>
            </w:r>
          </w:p>
        </w:tc>
      </w:tr>
      <w:tr w:rsidR="005E4529" w:rsidRPr="00704C37" w14:paraId="49888C3A" w14:textId="77777777" w:rsidTr="00EF67B3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302F20" w14:textId="77777777" w:rsidR="005E4529" w:rsidRPr="003353B3" w:rsidRDefault="005E4529" w:rsidP="005E4529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8CBA2F" w14:textId="5ED97D73" w:rsidR="005E4529" w:rsidRPr="003174C0" w:rsidRDefault="005E4529" w:rsidP="005E4529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3174C0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Παραδείγματα</w:t>
            </w:r>
            <w:r w:rsidRPr="003174C0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σχετικής</w:t>
            </w:r>
            <w:r w:rsidRPr="003174C0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τεκμηρίωσης</w:t>
            </w:r>
            <w:r w:rsidRPr="003174C0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&gt;</w:t>
            </w:r>
          </w:p>
          <w:p w14:paraId="04CF9BEF" w14:textId="0A2CFB68" w:rsidR="005E4529" w:rsidRPr="005E4529" w:rsidRDefault="005E4529" w:rsidP="005E4529">
            <w:pPr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val="el-GR"/>
              </w:rPr>
            </w:pP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04.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Εγχειρίδιο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_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Έργου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</w:t>
            </w:r>
            <w:r>
              <w:rPr>
                <w:rFonts w:asciiTheme="minorHAnsi" w:hAnsiTheme="minorHAnsi"/>
                <w:color w:val="005828"/>
                <w:sz w:val="20"/>
              </w:rPr>
              <w:t>XYZ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.11-11-2017.</w:t>
            </w:r>
            <w:r>
              <w:rPr>
                <w:rFonts w:asciiTheme="minorHAnsi" w:hAnsiTheme="minorHAnsi"/>
                <w:color w:val="005828"/>
                <w:sz w:val="20"/>
              </w:rPr>
              <w:t>V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.1.0.</w:t>
            </w:r>
            <w:r>
              <w:rPr>
                <w:rFonts w:asciiTheme="minorHAnsi" w:hAnsiTheme="minorHAnsi"/>
                <w:color w:val="005828"/>
                <w:sz w:val="20"/>
              </w:rPr>
              <w:t>docx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9DC0DF" w14:textId="37DFF37D" w:rsidR="005E4529" w:rsidRPr="005E4529" w:rsidRDefault="005E4529" w:rsidP="005E4529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</w:pPr>
            <w:r w:rsidRPr="005E4529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>&lt;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Παράδειγμα</w:t>
            </w:r>
            <w:r w:rsidRPr="005E4529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 xml:space="preserve"> 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Τοποθεσίας</w:t>
            </w:r>
            <w:r w:rsidRPr="005E4529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>&gt;</w:t>
            </w:r>
          </w:p>
          <w:p w14:paraId="5DFCE275" w14:textId="77777777" w:rsidR="005E4529" w:rsidRPr="00704C37" w:rsidRDefault="005E4529" w:rsidP="005E4529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</w:rPr>
            </w:pPr>
            <w:r>
              <w:rPr>
                <w:rFonts w:ascii="Calibri" w:hAnsi="Calibri"/>
                <w:i/>
                <w:iCs/>
                <w:color w:val="1B6FB5"/>
                <w:sz w:val="20"/>
              </w:rPr>
              <w:t>&lt; U:\METHODS\ProjectX\Documents\&gt;</w:t>
            </w:r>
          </w:p>
        </w:tc>
      </w:tr>
      <w:tr w:rsidR="005E4529" w:rsidRPr="00704C37" w14:paraId="06FB94C6" w14:textId="77777777" w:rsidTr="00EF67B3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78723A" w14:textId="77777777" w:rsidR="005E4529" w:rsidRPr="00704C37" w:rsidRDefault="005E4529" w:rsidP="005E4529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C2D6CA" w14:textId="519719D6" w:rsidR="005E4529" w:rsidRPr="005E4529" w:rsidRDefault="005E4529" w:rsidP="005E4529">
            <w:pPr>
              <w:rPr>
                <w:rFonts w:asciiTheme="minorHAnsi" w:hAnsiTheme="minorHAnsi" w:cstheme="minorHAnsi"/>
                <w:color w:val="005828"/>
                <w:sz w:val="20"/>
                <w:lang w:val="el-GR"/>
              </w:rPr>
            </w:pP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08.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Σχέδιο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_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Διαχείρισης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_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Ποιότητας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</w:t>
            </w:r>
            <w:r>
              <w:rPr>
                <w:rFonts w:asciiTheme="minorHAnsi" w:hAnsiTheme="minorHAnsi"/>
                <w:color w:val="005828"/>
                <w:sz w:val="20"/>
              </w:rPr>
              <w:t>XYZ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.11-11-2017.</w:t>
            </w:r>
            <w:r>
              <w:rPr>
                <w:rFonts w:asciiTheme="minorHAnsi" w:hAnsiTheme="minorHAnsi"/>
                <w:color w:val="005828"/>
                <w:sz w:val="20"/>
              </w:rPr>
              <w:t>V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.1.0.</w:t>
            </w:r>
            <w:r>
              <w:rPr>
                <w:rFonts w:asciiTheme="minorHAnsi" w:hAnsiTheme="minorHAnsi"/>
                <w:color w:val="005828"/>
                <w:sz w:val="20"/>
              </w:rPr>
              <w:t>docx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B6D44E" w14:textId="4721E862" w:rsidR="005E4529" w:rsidRPr="00704C37" w:rsidRDefault="005E4529" w:rsidP="005E4529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</w:rPr>
            </w:pP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&lt;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Εισαγωγή Τοποθεσίας Π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ΔΕ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&gt;</w:t>
            </w:r>
          </w:p>
        </w:tc>
      </w:tr>
      <w:tr w:rsidR="00820F47" w:rsidRPr="00704C37" w14:paraId="655464C7" w14:textId="77777777" w:rsidTr="00EF67B3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871AA3" w14:textId="77777777" w:rsidR="00820F47" w:rsidRPr="003353B3" w:rsidRDefault="00820F47" w:rsidP="00820F47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15CD95" w14:textId="759DF294" w:rsidR="00820F47" w:rsidRPr="005E4529" w:rsidRDefault="00820F47" w:rsidP="00820F47">
            <w:pPr>
              <w:rPr>
                <w:rFonts w:asciiTheme="minorHAnsi" w:hAnsiTheme="minorHAnsi" w:cstheme="minorHAnsi"/>
                <w:color w:val="005828"/>
                <w:sz w:val="20"/>
                <w:lang w:val="el-GR"/>
              </w:rPr>
            </w:pP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09.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Σχέδιο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_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Διαχείρισης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_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Επικοινωνιών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</w:t>
            </w:r>
            <w:r>
              <w:rPr>
                <w:rFonts w:asciiTheme="minorHAnsi" w:hAnsiTheme="minorHAnsi"/>
                <w:color w:val="005828"/>
                <w:sz w:val="20"/>
              </w:rPr>
              <w:t>XYZ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.11-11-2017.</w:t>
            </w:r>
            <w:r>
              <w:rPr>
                <w:rFonts w:asciiTheme="minorHAnsi" w:hAnsiTheme="minorHAnsi"/>
                <w:color w:val="005828"/>
                <w:sz w:val="20"/>
              </w:rPr>
              <w:t>V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.1.0.</w:t>
            </w:r>
            <w:r>
              <w:rPr>
                <w:rFonts w:asciiTheme="minorHAnsi" w:hAnsiTheme="minorHAnsi"/>
                <w:color w:val="005828"/>
                <w:sz w:val="20"/>
              </w:rPr>
              <w:t>docx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7CBC65" w14:textId="2AB7D24F" w:rsidR="00820F47" w:rsidRPr="00704C37" w:rsidRDefault="00820F47" w:rsidP="00820F47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</w:rPr>
            </w:pP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&lt;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Εισαγωγή Τοποθεσίας Π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ΔΕ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&gt;</w:t>
            </w:r>
          </w:p>
        </w:tc>
      </w:tr>
      <w:tr w:rsidR="00820F47" w:rsidRPr="003353B3" w14:paraId="1B352796" w14:textId="77777777" w:rsidTr="00EF67B3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B0A52" w14:textId="77777777" w:rsidR="00820F47" w:rsidRPr="003353B3" w:rsidRDefault="00820F47" w:rsidP="00820F47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7D86F" w14:textId="7A7AEB49" w:rsidR="00820F47" w:rsidRPr="005E4529" w:rsidRDefault="00820F47" w:rsidP="00820F47">
            <w:pPr>
              <w:rPr>
                <w:rFonts w:asciiTheme="minorHAnsi" w:hAnsiTheme="minorHAnsi" w:cstheme="minorHAnsi"/>
                <w:color w:val="005828"/>
                <w:sz w:val="20"/>
                <w:lang w:val="el-GR"/>
              </w:rPr>
            </w:pP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10.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Σχέδιο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_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Διαχείρισης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_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Αποδοχής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_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Παραδοτέων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</w:t>
            </w:r>
            <w:r>
              <w:rPr>
                <w:rFonts w:asciiTheme="minorHAnsi" w:hAnsiTheme="minorHAnsi"/>
                <w:color w:val="005828"/>
                <w:sz w:val="20"/>
              </w:rPr>
              <w:t>V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.1.0.</w:t>
            </w:r>
            <w:r>
              <w:rPr>
                <w:rFonts w:asciiTheme="minorHAnsi" w:hAnsiTheme="minorHAnsi"/>
                <w:color w:val="005828"/>
                <w:sz w:val="20"/>
              </w:rPr>
              <w:t>docx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702DA" w14:textId="0B2CF698" w:rsidR="00820F47" w:rsidRPr="00704C37" w:rsidRDefault="00820F47" w:rsidP="00820F47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</w:rPr>
            </w:pP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&lt;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Εισαγωγή Τοποθεσίας Π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ΔΕ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&gt;</w:t>
            </w:r>
          </w:p>
        </w:tc>
      </w:tr>
      <w:tr w:rsidR="00820F47" w:rsidRPr="00704C37" w14:paraId="6622118C" w14:textId="77777777" w:rsidTr="00EF67B3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3C566B" w14:textId="77777777" w:rsidR="00820F47" w:rsidRPr="003353B3" w:rsidRDefault="00820F47" w:rsidP="00820F47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CC3829" w14:textId="491920AA" w:rsidR="00820F47" w:rsidRPr="005E4529" w:rsidRDefault="00820F47" w:rsidP="00820F47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el-GR"/>
              </w:rPr>
            </w:pPr>
            <w:r>
              <w:rPr>
                <w:rFonts w:asciiTheme="minorHAnsi" w:hAnsiTheme="minorHAnsi"/>
                <w:color w:val="005828"/>
                <w:sz w:val="20"/>
              </w:rPr>
              <w:t>XX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Σημείωμα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_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Αποδοχής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_</w:t>
            </w:r>
            <w:r>
              <w:rPr>
                <w:rFonts w:asciiTheme="minorHAnsi" w:hAnsiTheme="minorHAnsi"/>
                <w:color w:val="005828"/>
                <w:sz w:val="20"/>
                <w:lang w:val="el-GR"/>
              </w:rPr>
              <w:t>Παραδοτέων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</w:t>
            </w:r>
            <w:r>
              <w:rPr>
                <w:rFonts w:asciiTheme="minorHAnsi" w:hAnsiTheme="minorHAnsi"/>
                <w:color w:val="005828"/>
                <w:sz w:val="20"/>
              </w:rPr>
              <w:t>XYZ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.11-11-2017.</w:t>
            </w:r>
            <w:r>
              <w:rPr>
                <w:rFonts w:asciiTheme="minorHAnsi" w:hAnsiTheme="minorHAnsi"/>
                <w:color w:val="005828"/>
                <w:sz w:val="20"/>
              </w:rPr>
              <w:t>V</w:t>
            </w:r>
            <w:r w:rsidRPr="005E4529">
              <w:rPr>
                <w:rFonts w:asciiTheme="minorHAnsi" w:hAnsiTheme="minorHAnsi"/>
                <w:color w:val="005828"/>
                <w:sz w:val="20"/>
                <w:lang w:val="el-GR"/>
              </w:rPr>
              <w:t>.1.0.</w:t>
            </w:r>
            <w:r>
              <w:rPr>
                <w:rFonts w:asciiTheme="minorHAnsi" w:hAnsiTheme="minorHAnsi"/>
                <w:color w:val="005828"/>
                <w:sz w:val="20"/>
              </w:rPr>
              <w:t>docx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936F4F" w14:textId="3CDB58CB" w:rsidR="00820F47" w:rsidRPr="003353B3" w:rsidRDefault="00820F47" w:rsidP="00820F47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</w:rPr>
            </w:pP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&lt;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Εισαγωγή Τοποθεσίας Π</w:t>
            </w:r>
            <w:r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ΔΕ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&gt;</w:t>
            </w:r>
          </w:p>
        </w:tc>
      </w:tr>
      <w:tr w:rsidR="005E4529" w:rsidRPr="00704C37" w14:paraId="2F430A5E" w14:textId="77777777" w:rsidTr="00EF67B3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081E9F" w14:textId="77777777" w:rsidR="005E4529" w:rsidRPr="00704C37" w:rsidRDefault="005E4529" w:rsidP="005E452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8B8FC9" w14:textId="434FFF01" w:rsidR="005E4529" w:rsidRPr="00BC16EC" w:rsidRDefault="005E4529" w:rsidP="005E4529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</w:rPr>
            </w:pPr>
            <w:r w:rsidRPr="0006696D">
              <w:rPr>
                <w:rFonts w:ascii="Calibri" w:hAnsi="Calibri" w:cs="CG Times (W1)"/>
                <w:kern w:val="2"/>
                <w:lang w:val="el-GR" w:eastAsia="ar-SA"/>
              </w:rPr>
              <w:t>Φάκελος Έργου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17B337" w14:textId="4C6317F8" w:rsidR="005E4529" w:rsidRPr="00704C37" w:rsidRDefault="005E4529" w:rsidP="005E4529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</w:rPr>
            </w:pP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&lt;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Εισαγωγή Τοποθεσίας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.&gt;</w:t>
            </w:r>
          </w:p>
        </w:tc>
      </w:tr>
      <w:tr w:rsidR="005E4529" w:rsidRPr="007A543F" w14:paraId="5AAE0A59" w14:textId="77777777" w:rsidTr="00EF67B3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F17344" w14:textId="77777777" w:rsidR="005E4529" w:rsidRPr="00704C37" w:rsidRDefault="005E4529" w:rsidP="005E452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455E58" w14:textId="4ED5FFC6" w:rsidR="005E4529" w:rsidRPr="008A098D" w:rsidRDefault="005E4529" w:rsidP="005E4529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u w:val="single"/>
                <w:lang w:val="el-GR"/>
              </w:rPr>
            </w:pPr>
            <w:r w:rsidRPr="008A098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&lt;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Παράδειγμα</w:t>
            </w:r>
            <w:r w:rsidRPr="008A098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Αναφορών</w:t>
            </w:r>
            <w:r w:rsidRPr="008A098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&gt;&lt;"</w:t>
            </w:r>
            <w:r w:rsidR="008A098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Η</w:t>
            </w:r>
            <w:r w:rsidR="008A098D" w:rsidRPr="008667A3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</w:t>
            </w:r>
            <w:r w:rsidR="008A098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Επικοινωνία</w:t>
            </w:r>
            <w:r w:rsidR="008A098D" w:rsidRPr="008667A3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 </w:t>
            </w:r>
            <w:r w:rsidR="008A098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στη Διαχείρηση Ρίσκου</w:t>
            </w:r>
            <w:r w:rsidRPr="008A098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, 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eastAsia="zh-CN"/>
              </w:rPr>
              <w:t>SEC</w:t>
            </w:r>
            <w:r w:rsidRPr="008A098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(2005)1327"&gt;</w:t>
            </w: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02D52B" w14:textId="77777777" w:rsidR="005E4529" w:rsidRPr="0006696D" w:rsidRDefault="005E4529" w:rsidP="005E4529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</w:pP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&lt;Παράδειγμα Πηγής Αναφοράς&gt; </w:t>
            </w:r>
          </w:p>
          <w:p w14:paraId="78D33BE7" w14:textId="0CEA995B" w:rsidR="005E4529" w:rsidRPr="005E4529" w:rsidRDefault="005E4529" w:rsidP="005E452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el-GR"/>
              </w:rPr>
            </w:pP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&lt;20/10/2005, </w:t>
            </w:r>
            <w:r w:rsidR="008A098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 xml:space="preserve">Ευρωπαική Επιτροπή </w:t>
            </w:r>
            <w:r w:rsidRPr="0006696D">
              <w:rPr>
                <w:rFonts w:ascii="Calibri" w:eastAsia="SimSun" w:hAnsi="Calibri"/>
                <w:i/>
                <w:iCs/>
                <w:color w:val="1B6FB5"/>
                <w:sz w:val="20"/>
                <w:lang w:val="el-GR" w:eastAsia="zh-CN"/>
              </w:rPr>
              <w:t>&gt;</w:t>
            </w:r>
          </w:p>
        </w:tc>
      </w:tr>
      <w:tr w:rsidR="005E4529" w:rsidRPr="00704C37" w14:paraId="5C6DFDD5" w14:textId="77777777" w:rsidTr="00EF67B3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CFD4DE" w14:textId="77777777" w:rsidR="005E4529" w:rsidRPr="00704C37" w:rsidRDefault="005E4529" w:rsidP="005E452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262EFF" w14:textId="77777777" w:rsidR="005E4529" w:rsidRPr="00704C37" w:rsidRDefault="005E4529" w:rsidP="005E4529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</w:p>
        </w:tc>
        <w:tc>
          <w:tcPr>
            <w:tcW w:w="2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E5F17C" w14:textId="77777777" w:rsidR="005E4529" w:rsidRPr="00704C37" w:rsidRDefault="005E4529" w:rsidP="005E452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</w:p>
        </w:tc>
      </w:tr>
    </w:tbl>
    <w:p w14:paraId="02AFC1C7" w14:textId="77777777" w:rsidR="000316D6" w:rsidRPr="00704C37" w:rsidRDefault="000316D6" w:rsidP="000316D6">
      <w:pPr>
        <w:rPr>
          <w:rFonts w:ascii="Calibri" w:hAnsi="Calibri"/>
          <w:i/>
          <w:color w:val="1F497D" w:themeColor="text2"/>
          <w:sz w:val="20"/>
        </w:rPr>
      </w:pPr>
    </w:p>
    <w:p w14:paraId="2BA9AA43" w14:textId="77777777" w:rsidR="00B97689" w:rsidRPr="00704C37" w:rsidRDefault="00B97689" w:rsidP="00B97689">
      <w:pPr>
        <w:rPr>
          <w:rFonts w:ascii="Calibri" w:hAnsi="Calibri"/>
          <w:b/>
          <w:szCs w:val="22"/>
        </w:rPr>
      </w:pPr>
    </w:p>
    <w:bookmarkEnd w:id="33"/>
    <w:p w14:paraId="26F5A44F" w14:textId="77777777" w:rsidR="00C56DF0" w:rsidRPr="00704C37" w:rsidRDefault="00C56DF0" w:rsidP="00B67DFA">
      <w:pPr>
        <w:pStyle w:val="Text1"/>
        <w:rPr>
          <w:rFonts w:asciiTheme="minorHAnsi" w:hAnsiTheme="minorHAnsi" w:cstheme="minorHAnsi"/>
        </w:rPr>
      </w:pPr>
    </w:p>
    <w:sectPr w:rsidR="00C56DF0" w:rsidRPr="00704C37" w:rsidSect="0091242A">
      <w:pgSz w:w="11906" w:h="16838"/>
      <w:pgMar w:top="1440" w:right="1800" w:bottom="1440" w:left="180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EF9F1" w14:textId="77777777" w:rsidR="00FA2D7E" w:rsidRDefault="00FA2D7E">
      <w:r>
        <w:separator/>
      </w:r>
    </w:p>
  </w:endnote>
  <w:endnote w:type="continuationSeparator" w:id="0">
    <w:p w14:paraId="0C9D6624" w14:textId="77777777" w:rsidR="00FA2D7E" w:rsidRDefault="00FA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A61E" w14:textId="351847CE" w:rsidR="000E07C0" w:rsidRDefault="000E07C0" w:rsidP="00AA3E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07B5A9BD" w14:textId="77777777" w:rsidR="000E07C0" w:rsidRDefault="000E07C0" w:rsidP="00A927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F293" w14:textId="20996D94" w:rsidR="000E07C0" w:rsidRPr="00906D0E" w:rsidRDefault="000E07C0" w:rsidP="00872009">
    <w:pPr>
      <w:pStyle w:val="FooterLine"/>
      <w:tabs>
        <w:tab w:val="left" w:pos="3969"/>
        <w:tab w:val="left" w:pos="4111"/>
        <w:tab w:val="left" w:pos="4253"/>
      </w:tabs>
      <w:rPr>
        <w:rFonts w:ascii="Calibri" w:hAnsi="Calibri"/>
        <w:i/>
        <w:color w:val="808080" w:themeColor="background1" w:themeShade="80"/>
        <w:szCs w:val="16"/>
        <w:lang w:val="el-GR"/>
      </w:rPr>
    </w:pPr>
    <w:r>
      <w:rPr>
        <w:rFonts w:asciiTheme="minorHAnsi" w:hAnsiTheme="minorHAnsi"/>
        <w:color w:val="000000" w:themeColor="text1"/>
        <w:szCs w:val="16"/>
        <w:lang w:val="el-GR"/>
      </w:rPr>
      <w:t>Ημερομηνία</w:t>
    </w:r>
    <w:r w:rsidRPr="00906D0E">
      <w:rPr>
        <w:rFonts w:asciiTheme="minorHAnsi" w:hAnsiTheme="minorHAnsi"/>
        <w:color w:val="000000" w:themeColor="text1"/>
        <w:szCs w:val="16"/>
        <w:lang w:val="el-GR"/>
      </w:rPr>
      <w:t xml:space="preserve">: </w:t>
    </w:r>
    <w:sdt>
      <w:sdtPr>
        <w:rPr>
          <w:rFonts w:asciiTheme="minorHAnsi" w:hAnsiTheme="minorHAnsi" w:cstheme="minorHAnsi"/>
          <w:bCs/>
          <w:color w:val="984806"/>
          <w:szCs w:val="16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687B38">
          <w:rPr>
            <w:rFonts w:asciiTheme="minorHAnsi" w:hAnsiTheme="minorHAnsi" w:cstheme="minorHAnsi"/>
            <w:bCs/>
            <w:color w:val="984806"/>
            <w:szCs w:val="16"/>
            <w:lang w:val="fr-BE"/>
          </w:rPr>
          <w:t>&lt;</w:t>
        </w:r>
        <w:r>
          <w:rPr>
            <w:rFonts w:asciiTheme="minorHAnsi" w:hAnsiTheme="minorHAnsi" w:cstheme="minorHAnsi"/>
            <w:bCs/>
            <w:color w:val="984806"/>
            <w:szCs w:val="16"/>
            <w:lang w:val="el-GR"/>
          </w:rPr>
          <w:t>Ημερομηνία</w:t>
        </w:r>
        <w:r w:rsidRPr="00687B38">
          <w:rPr>
            <w:rFonts w:asciiTheme="minorHAnsi" w:hAnsiTheme="minorHAnsi" w:cstheme="minorHAnsi"/>
            <w:bCs/>
            <w:color w:val="984806"/>
            <w:szCs w:val="16"/>
            <w:lang w:val="fr-BE"/>
          </w:rPr>
          <w:t>&gt;</w:t>
        </w:r>
      </w:sdtContent>
    </w:sdt>
    <w:r w:rsidRPr="00906D0E">
      <w:rPr>
        <w:rFonts w:asciiTheme="minorHAnsi" w:hAnsiTheme="minorHAnsi"/>
        <w:bCs/>
        <w:lang w:val="el-GR"/>
      </w:rPr>
      <w:t xml:space="preserve">                                            </w:t>
    </w:r>
    <w:r w:rsidRPr="00906D0E">
      <w:rPr>
        <w:rStyle w:val="PageNumber"/>
        <w:rFonts w:ascii="Calibri" w:hAnsi="Calibri"/>
        <w:sz w:val="20"/>
        <w:lang w:val="el-GR"/>
      </w:rPr>
      <w:t xml:space="preserve">                         </w:t>
    </w:r>
    <w:r w:rsidRPr="005F2E4C">
      <w:rPr>
        <w:rStyle w:val="PageNumber"/>
        <w:rFonts w:ascii="Calibri" w:hAnsi="Calibri"/>
        <w:szCs w:val="16"/>
      </w:rPr>
      <w:fldChar w:fldCharType="begin"/>
    </w:r>
    <w:r w:rsidRPr="00906D0E">
      <w:rPr>
        <w:rStyle w:val="PageNumber"/>
        <w:rFonts w:ascii="Calibri" w:hAnsi="Calibri"/>
        <w:szCs w:val="16"/>
        <w:lang w:val="el-GR"/>
      </w:rPr>
      <w:instrText xml:space="preserve"> </w:instrText>
    </w:r>
    <w:r w:rsidRPr="005F2E4C">
      <w:rPr>
        <w:rStyle w:val="PageNumber"/>
        <w:rFonts w:ascii="Calibri" w:hAnsi="Calibri"/>
        <w:szCs w:val="16"/>
      </w:rPr>
      <w:instrText>PAGE</w:instrText>
    </w:r>
    <w:r w:rsidRPr="00906D0E">
      <w:rPr>
        <w:rStyle w:val="PageNumber"/>
        <w:rFonts w:ascii="Calibri" w:hAnsi="Calibri"/>
        <w:szCs w:val="16"/>
        <w:lang w:val="el-GR"/>
      </w:rPr>
      <w:instrText xml:space="preserve"> </w:instrText>
    </w:r>
    <w:r w:rsidRPr="005F2E4C">
      <w:rPr>
        <w:rStyle w:val="PageNumber"/>
        <w:rFonts w:ascii="Calibri" w:hAnsi="Calibri"/>
        <w:szCs w:val="16"/>
      </w:rPr>
      <w:fldChar w:fldCharType="separate"/>
    </w:r>
    <w:r w:rsidRPr="00A82FBA">
      <w:rPr>
        <w:rStyle w:val="PageNumber"/>
        <w:rFonts w:ascii="Calibri" w:hAnsi="Calibri"/>
        <w:noProof/>
        <w:szCs w:val="16"/>
        <w:lang w:val="el-GR"/>
      </w:rPr>
      <w:t>2</w:t>
    </w:r>
    <w:r w:rsidRPr="005F2E4C">
      <w:rPr>
        <w:rStyle w:val="PageNumber"/>
        <w:rFonts w:ascii="Calibri" w:hAnsi="Calibri"/>
        <w:szCs w:val="16"/>
      </w:rPr>
      <w:fldChar w:fldCharType="end"/>
    </w:r>
    <w:r w:rsidRPr="00906D0E">
      <w:rPr>
        <w:rStyle w:val="PageNumber"/>
        <w:rFonts w:ascii="Calibri" w:hAnsi="Calibri"/>
        <w:szCs w:val="16"/>
        <w:lang w:val="el-GR"/>
      </w:rPr>
      <w:t xml:space="preserve"> / </w:t>
    </w:r>
    <w:r w:rsidRPr="005F2E4C">
      <w:rPr>
        <w:rStyle w:val="PageNumber"/>
        <w:rFonts w:ascii="Calibri" w:hAnsi="Calibri"/>
        <w:snapToGrid w:val="0"/>
        <w:szCs w:val="16"/>
      </w:rPr>
      <w:fldChar w:fldCharType="begin"/>
    </w:r>
    <w:r w:rsidRPr="00906D0E">
      <w:rPr>
        <w:rStyle w:val="PageNumber"/>
        <w:rFonts w:ascii="Calibri" w:hAnsi="Calibri"/>
        <w:snapToGrid w:val="0"/>
        <w:szCs w:val="16"/>
        <w:lang w:val="el-GR"/>
      </w:rPr>
      <w:instrText xml:space="preserve"> </w:instrText>
    </w:r>
    <w:r w:rsidRPr="005F2E4C">
      <w:rPr>
        <w:rStyle w:val="PageNumber"/>
        <w:rFonts w:ascii="Calibri" w:hAnsi="Calibri"/>
        <w:snapToGrid w:val="0"/>
        <w:szCs w:val="16"/>
      </w:rPr>
      <w:instrText>NUMPAGES</w:instrText>
    </w:r>
    <w:r w:rsidRPr="00906D0E">
      <w:rPr>
        <w:rStyle w:val="PageNumber"/>
        <w:rFonts w:ascii="Calibri" w:hAnsi="Calibri"/>
        <w:snapToGrid w:val="0"/>
        <w:szCs w:val="16"/>
        <w:lang w:val="el-GR"/>
      </w:rPr>
      <w:instrText xml:space="preserve"> </w:instrText>
    </w:r>
    <w:r w:rsidRPr="005F2E4C">
      <w:rPr>
        <w:rStyle w:val="PageNumber"/>
        <w:rFonts w:ascii="Calibri" w:hAnsi="Calibri"/>
        <w:snapToGrid w:val="0"/>
        <w:szCs w:val="16"/>
      </w:rPr>
      <w:fldChar w:fldCharType="separate"/>
    </w:r>
    <w:r w:rsidRPr="00A82FBA">
      <w:rPr>
        <w:rStyle w:val="PageNumber"/>
        <w:rFonts w:ascii="Calibri" w:hAnsi="Calibri"/>
        <w:noProof/>
        <w:snapToGrid w:val="0"/>
        <w:szCs w:val="16"/>
        <w:lang w:val="el-GR"/>
      </w:rPr>
      <w:t>13</w:t>
    </w:r>
    <w:r w:rsidRPr="005F2E4C">
      <w:rPr>
        <w:rStyle w:val="PageNumber"/>
        <w:rFonts w:ascii="Calibri" w:hAnsi="Calibri"/>
        <w:snapToGrid w:val="0"/>
        <w:szCs w:val="16"/>
      </w:rPr>
      <w:fldChar w:fldCharType="end"/>
    </w:r>
    <w:r>
      <w:rPr>
        <w:rFonts w:asciiTheme="minorHAnsi" w:hAnsiTheme="minorHAnsi"/>
        <w:bCs/>
        <w:lang w:val="el-GR"/>
      </w:rPr>
      <w:t xml:space="preserve">                                        Έκδοση Εντύπου</w:t>
    </w:r>
    <w:r w:rsidRPr="00906D0E">
      <w:rPr>
        <w:rFonts w:asciiTheme="minorHAnsi" w:hAnsiTheme="minorHAnsi"/>
        <w:color w:val="000000" w:themeColor="text1"/>
        <w:szCs w:val="16"/>
        <w:lang w:val="el-GR"/>
      </w:rPr>
      <w:t>:</w:t>
    </w:r>
    <w:r w:rsidRPr="00906D0E">
      <w:rPr>
        <w:rFonts w:asciiTheme="minorHAnsi" w:hAnsiTheme="minorHAnsi"/>
        <w:color w:val="1B6FB5"/>
        <w:szCs w:val="16"/>
        <w:lang w:val="el-GR"/>
      </w:rPr>
      <w:t xml:space="preserve"> </w:t>
    </w:r>
    <w:sdt>
      <w:sdtPr>
        <w:rPr>
          <w:rFonts w:asciiTheme="minorHAnsi" w:eastAsia="PMingLiU" w:hAnsiTheme="minorHAnsi" w:cstheme="minorHAnsi"/>
          <w:color w:val="984806"/>
          <w:szCs w:val="16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687B38">
          <w:rPr>
            <w:rFonts w:asciiTheme="minorHAnsi" w:eastAsia="PMingLiU" w:hAnsiTheme="minorHAnsi" w:cstheme="minorHAnsi"/>
            <w:color w:val="984806"/>
            <w:szCs w:val="16"/>
            <w:lang w:val="fr-BE"/>
          </w:rPr>
          <w:t>&lt;</w:t>
        </w:r>
        <w:r>
          <w:rPr>
            <w:rFonts w:asciiTheme="minorHAnsi" w:eastAsia="PMingLiU" w:hAnsiTheme="minorHAnsi" w:cstheme="minorHAnsi"/>
            <w:color w:val="984806"/>
            <w:szCs w:val="16"/>
            <w:lang w:val="el-GR"/>
          </w:rPr>
          <w:t>Έκδοση</w:t>
        </w:r>
        <w:r w:rsidRPr="00687B38">
          <w:rPr>
            <w:rFonts w:asciiTheme="minorHAnsi" w:eastAsia="PMingLiU" w:hAnsiTheme="minorHAnsi" w:cstheme="minorHAnsi"/>
            <w:color w:val="984806"/>
            <w:szCs w:val="16"/>
            <w:lang w:val="fr-BE"/>
          </w:rPr>
          <w:t>&gt;</w:t>
        </w:r>
      </w:sdtContent>
    </w:sdt>
    <w:r w:rsidRPr="00906D0E">
      <w:rPr>
        <w:rFonts w:asciiTheme="minorHAnsi" w:hAnsiTheme="minorHAnsi"/>
        <w:color w:val="1B6FB5"/>
        <w:szCs w:val="16"/>
        <w:lang w:val="el-GR"/>
      </w:rPr>
      <w:t xml:space="preserve">  </w:t>
    </w:r>
    <w:r w:rsidRPr="00906D0E">
      <w:rPr>
        <w:rStyle w:val="PageNumber"/>
        <w:rFonts w:ascii="Calibri" w:hAnsi="Calibri"/>
        <w:lang w:val="el-GR"/>
      </w:rPr>
      <w:t xml:space="preserve"> </w:t>
    </w:r>
    <w:r w:rsidRPr="00906D0E">
      <w:rPr>
        <w:rStyle w:val="PageNumber"/>
        <w:rFonts w:ascii="Calibri" w:hAnsi="Calibri"/>
        <w:lang w:val="el-GR"/>
      </w:rPr>
      <w:tab/>
    </w:r>
    <w:r w:rsidRPr="00906D0E">
      <w:rPr>
        <w:rStyle w:val="PageNumber"/>
        <w:rFonts w:ascii="Calibri" w:hAnsi="Calibri"/>
        <w:sz w:val="20"/>
        <w:lang w:val="el-GR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2EFAD" w14:textId="77777777" w:rsidR="00FA2D7E" w:rsidRDefault="00FA2D7E">
      <w:r>
        <w:separator/>
      </w:r>
    </w:p>
  </w:footnote>
  <w:footnote w:type="continuationSeparator" w:id="0">
    <w:p w14:paraId="5605EBDB" w14:textId="77777777" w:rsidR="00FA2D7E" w:rsidRDefault="00FA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F8DCE" w14:textId="029F9BFB" w:rsidR="000E07C0" w:rsidRDefault="000E0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OLE_LINK1"/>
  <w:bookmarkStart w:id="2" w:name="OLE_LINK2"/>
  <w:bookmarkStart w:id="3" w:name="_Hlk322357871"/>
  <w:p w14:paraId="1031D75F" w14:textId="402F92D9" w:rsidR="000E07C0" w:rsidRPr="00B176AC" w:rsidRDefault="00FA2D7E" w:rsidP="00A70743">
    <w:pPr>
      <w:tabs>
        <w:tab w:val="center" w:pos="4536"/>
        <w:tab w:val="right" w:pos="9072"/>
      </w:tabs>
      <w:spacing w:after="200" w:line="276" w:lineRule="auto"/>
      <w:ind w:firstLine="720"/>
      <w:jc w:val="right"/>
      <w:rPr>
        <w:noProof/>
        <w:sz w:val="18"/>
        <w:szCs w:val="18"/>
      </w:rPr>
    </w:pPr>
    <w:sdt>
      <w:sdtPr>
        <w:rPr>
          <w:rFonts w:asciiTheme="minorHAnsi" w:eastAsia="PMingLiU" w:hAnsiTheme="minorHAnsi" w:cstheme="minorHAnsi"/>
          <w:color w:val="984806"/>
          <w:sz w:val="18"/>
          <w:szCs w:val="18"/>
        </w:rPr>
        <w:alias w:val="Subject"/>
        <w:tag w:val=""/>
        <w:id w:val="1586027375"/>
        <w:placeholder>
          <w:docPart w:val="FBCCD1D2DF4A46F996B3B3F16A4315B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E07C0">
          <w:rPr>
            <w:rFonts w:asciiTheme="minorHAnsi" w:eastAsia="PMingLiU" w:hAnsiTheme="minorHAnsi" w:cstheme="minorHAnsi"/>
            <w:color w:val="984806"/>
            <w:sz w:val="18"/>
            <w:szCs w:val="18"/>
          </w:rPr>
          <w:t>&lt;</w:t>
        </w:r>
        <w:proofErr w:type="spellStart"/>
        <w:r w:rsidR="000E07C0">
          <w:rPr>
            <w:rFonts w:asciiTheme="minorHAnsi" w:eastAsia="PMingLiU" w:hAnsiTheme="minorHAnsi" w:cstheme="minorHAnsi"/>
            <w:color w:val="984806"/>
            <w:sz w:val="18"/>
            <w:szCs w:val="18"/>
          </w:rPr>
          <w:t>Όνομ</w:t>
        </w:r>
        <w:proofErr w:type="spellEnd"/>
        <w:r w:rsidR="000E07C0">
          <w:rPr>
            <w:rFonts w:asciiTheme="minorHAnsi" w:eastAsia="PMingLiU" w:hAnsiTheme="minorHAnsi" w:cstheme="minorHAnsi"/>
            <w:color w:val="984806"/>
            <w:sz w:val="18"/>
            <w:szCs w:val="18"/>
          </w:rPr>
          <w:t xml:space="preserve">α </w:t>
        </w:r>
        <w:proofErr w:type="spellStart"/>
        <w:r w:rsidR="000E07C0">
          <w:rPr>
            <w:rFonts w:asciiTheme="minorHAnsi" w:eastAsia="PMingLiU" w:hAnsiTheme="minorHAnsi" w:cstheme="minorHAnsi"/>
            <w:color w:val="984806"/>
            <w:sz w:val="18"/>
            <w:szCs w:val="18"/>
          </w:rPr>
          <w:t>Έργου</w:t>
        </w:r>
        <w:proofErr w:type="spellEnd"/>
        <w:r w:rsidR="000E07C0">
          <w:rPr>
            <w:rFonts w:asciiTheme="minorHAnsi" w:eastAsia="PMingLiU" w:hAnsiTheme="minorHAnsi" w:cstheme="minorHAnsi"/>
            <w:color w:val="984806"/>
            <w:sz w:val="18"/>
            <w:szCs w:val="18"/>
          </w:rPr>
          <w:t>&gt;</w:t>
        </w:r>
      </w:sdtContent>
    </w:sdt>
    <w:r w:rsidR="000E07C0">
      <w:rPr>
        <w:rFonts w:ascii="Calibri" w:hAnsi="Calibri"/>
        <w:sz w:val="18"/>
        <w:szCs w:val="18"/>
      </w:rPr>
      <w:t xml:space="preserve"> </w:t>
    </w:r>
    <w:r w:rsidR="000E07C0">
      <w:rPr>
        <w:rFonts w:asciiTheme="minorHAnsi" w:hAnsiTheme="minorHAnsi"/>
        <w:sz w:val="18"/>
        <w:szCs w:val="18"/>
      </w:rPr>
      <w:t>Project Work Plan</w:t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8BE5" w14:textId="46A6A89E" w:rsidR="000E07C0" w:rsidRDefault="000E07C0">
    <w:pPr>
      <w:pStyle w:val="Header"/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E56F" w14:textId="27270944" w:rsidR="000E07C0" w:rsidRDefault="000E07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E541" w14:textId="1F9B479A" w:rsidR="000E07C0" w:rsidRDefault="000E07C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A59B" w14:textId="7C215E2E" w:rsidR="000E07C0" w:rsidRDefault="000E0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E8819A0"/>
    <w:multiLevelType w:val="hybridMultilevel"/>
    <w:tmpl w:val="AE9E798A"/>
    <w:lvl w:ilvl="0" w:tplc="EDF0B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7E73B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1A4BA4"/>
    <w:multiLevelType w:val="hybridMultilevel"/>
    <w:tmpl w:val="48CA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2" w15:restartNumberingAfterBreak="0">
    <w:nsid w:val="2E95342A"/>
    <w:multiLevelType w:val="hybridMultilevel"/>
    <w:tmpl w:val="7DF8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26F09"/>
    <w:multiLevelType w:val="hybridMultilevel"/>
    <w:tmpl w:val="AC44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3F3D4B35"/>
    <w:multiLevelType w:val="hybridMultilevel"/>
    <w:tmpl w:val="0DDE6E6C"/>
    <w:lvl w:ilvl="0" w:tplc="7D44F622">
      <w:start w:val="1"/>
      <w:numFmt w:val="bullet"/>
      <w:pStyle w:val="PM2-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1F0E25"/>
    <w:multiLevelType w:val="hybridMultilevel"/>
    <w:tmpl w:val="86167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9F75B04"/>
    <w:multiLevelType w:val="hybridMultilevel"/>
    <w:tmpl w:val="EF6EEE94"/>
    <w:lvl w:ilvl="0" w:tplc="3BC0BB4C">
      <w:start w:val="1"/>
      <w:numFmt w:val="decimal"/>
      <w:pStyle w:val="PM2-NumberedList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63383"/>
    <w:multiLevelType w:val="hybridMultilevel"/>
    <w:tmpl w:val="A6A22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592653BB"/>
    <w:multiLevelType w:val="hybridMultilevel"/>
    <w:tmpl w:val="AE9E798A"/>
    <w:lvl w:ilvl="0" w:tplc="EDF0B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7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5145E"/>
    <w:multiLevelType w:val="multilevel"/>
    <w:tmpl w:val="4808A91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u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D1A2506"/>
    <w:multiLevelType w:val="hybridMultilevel"/>
    <w:tmpl w:val="10E0CAFA"/>
    <w:lvl w:ilvl="0" w:tplc="08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4"/>
  </w:num>
  <w:num w:numId="5">
    <w:abstractNumId w:val="26"/>
  </w:num>
  <w:num w:numId="6">
    <w:abstractNumId w:val="10"/>
  </w:num>
  <w:num w:numId="7">
    <w:abstractNumId w:val="9"/>
  </w:num>
  <w:num w:numId="8">
    <w:abstractNumId w:val="14"/>
  </w:num>
  <w:num w:numId="9">
    <w:abstractNumId w:val="11"/>
  </w:num>
  <w:num w:numId="10">
    <w:abstractNumId w:val="22"/>
  </w:num>
  <w:num w:numId="11">
    <w:abstractNumId w:val="24"/>
  </w:num>
  <w:num w:numId="12">
    <w:abstractNumId w:val="23"/>
  </w:num>
  <w:num w:numId="13">
    <w:abstractNumId w:val="29"/>
  </w:num>
  <w:num w:numId="14">
    <w:abstractNumId w:val="3"/>
  </w:num>
  <w:num w:numId="15">
    <w:abstractNumId w:val="17"/>
  </w:num>
  <w:num w:numId="16">
    <w:abstractNumId w:val="6"/>
  </w:num>
  <w:num w:numId="17">
    <w:abstractNumId w:val="2"/>
  </w:num>
  <w:num w:numId="18">
    <w:abstractNumId w:val="25"/>
  </w:num>
  <w:num w:numId="19">
    <w:abstractNumId w:val="28"/>
  </w:num>
  <w:num w:numId="20">
    <w:abstractNumId w:val="27"/>
  </w:num>
  <w:num w:numId="21">
    <w:abstractNumId w:val="19"/>
  </w:num>
  <w:num w:numId="22">
    <w:abstractNumId w:val="1"/>
    <w:lvlOverride w:ilvl="0">
      <w:startOverride w:val="1"/>
    </w:lvlOverride>
  </w:num>
  <w:num w:numId="23">
    <w:abstractNumId w:val="15"/>
  </w:num>
  <w:num w:numId="24">
    <w:abstractNumId w:val="18"/>
  </w:num>
  <w:num w:numId="25">
    <w:abstractNumId w:val="13"/>
  </w:num>
  <w:num w:numId="26">
    <w:abstractNumId w:val="12"/>
  </w:num>
  <w:num w:numId="27">
    <w:abstractNumId w:val="21"/>
  </w:num>
  <w:num w:numId="28">
    <w:abstractNumId w:val="8"/>
  </w:num>
  <w:num w:numId="29">
    <w:abstractNumId w:val="1"/>
  </w:num>
  <w:num w:numId="30">
    <w:abstractNumId w:val="29"/>
  </w:num>
  <w:num w:numId="31">
    <w:abstractNumId w:val="29"/>
  </w:num>
  <w:num w:numId="32">
    <w:abstractNumId w:val="16"/>
  </w:num>
  <w:num w:numId="33">
    <w:abstractNumId w:val="30"/>
  </w:num>
  <w:num w:numId="34">
    <w:abstractNumId w:val="7"/>
  </w:num>
  <w:num w:numId="35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012"/>
    <w:rsid w:val="000063DD"/>
    <w:rsid w:val="00006C40"/>
    <w:rsid w:val="00007966"/>
    <w:rsid w:val="00010B7F"/>
    <w:rsid w:val="00010E5F"/>
    <w:rsid w:val="00010E8F"/>
    <w:rsid w:val="0001207A"/>
    <w:rsid w:val="00014676"/>
    <w:rsid w:val="00014815"/>
    <w:rsid w:val="00015478"/>
    <w:rsid w:val="00020914"/>
    <w:rsid w:val="000228C5"/>
    <w:rsid w:val="00022E44"/>
    <w:rsid w:val="000316D6"/>
    <w:rsid w:val="00031F65"/>
    <w:rsid w:val="000338D4"/>
    <w:rsid w:val="00034FF8"/>
    <w:rsid w:val="000366AE"/>
    <w:rsid w:val="000425B2"/>
    <w:rsid w:val="000429E4"/>
    <w:rsid w:val="00044F62"/>
    <w:rsid w:val="000459C0"/>
    <w:rsid w:val="0005125C"/>
    <w:rsid w:val="000527BD"/>
    <w:rsid w:val="00052B7D"/>
    <w:rsid w:val="00053074"/>
    <w:rsid w:val="00072842"/>
    <w:rsid w:val="000763CE"/>
    <w:rsid w:val="00076449"/>
    <w:rsid w:val="00077C95"/>
    <w:rsid w:val="00081960"/>
    <w:rsid w:val="0009326E"/>
    <w:rsid w:val="0009327D"/>
    <w:rsid w:val="00095C51"/>
    <w:rsid w:val="000A0F78"/>
    <w:rsid w:val="000A29F2"/>
    <w:rsid w:val="000A33E0"/>
    <w:rsid w:val="000B185C"/>
    <w:rsid w:val="000C4034"/>
    <w:rsid w:val="000C67C6"/>
    <w:rsid w:val="000D1BBA"/>
    <w:rsid w:val="000E052B"/>
    <w:rsid w:val="000E07C0"/>
    <w:rsid w:val="000E1678"/>
    <w:rsid w:val="000E1C12"/>
    <w:rsid w:val="000E36C0"/>
    <w:rsid w:val="000E4CBB"/>
    <w:rsid w:val="000F0DED"/>
    <w:rsid w:val="000F1742"/>
    <w:rsid w:val="000F233A"/>
    <w:rsid w:val="000F2AE2"/>
    <w:rsid w:val="000F7B4F"/>
    <w:rsid w:val="000F7EFD"/>
    <w:rsid w:val="0010185C"/>
    <w:rsid w:val="0010276F"/>
    <w:rsid w:val="00104E07"/>
    <w:rsid w:val="00105E2D"/>
    <w:rsid w:val="00106D44"/>
    <w:rsid w:val="001072DA"/>
    <w:rsid w:val="00107BCE"/>
    <w:rsid w:val="001114CB"/>
    <w:rsid w:val="00116353"/>
    <w:rsid w:val="001166D2"/>
    <w:rsid w:val="0012176D"/>
    <w:rsid w:val="0012317E"/>
    <w:rsid w:val="001268F2"/>
    <w:rsid w:val="0012783C"/>
    <w:rsid w:val="0013061D"/>
    <w:rsid w:val="001318AE"/>
    <w:rsid w:val="00145EEE"/>
    <w:rsid w:val="00150AAE"/>
    <w:rsid w:val="00151574"/>
    <w:rsid w:val="00151B7B"/>
    <w:rsid w:val="00164D46"/>
    <w:rsid w:val="001669D8"/>
    <w:rsid w:val="00167700"/>
    <w:rsid w:val="00173007"/>
    <w:rsid w:val="001739C0"/>
    <w:rsid w:val="00175C45"/>
    <w:rsid w:val="001803D8"/>
    <w:rsid w:val="00181315"/>
    <w:rsid w:val="00183FAB"/>
    <w:rsid w:val="001844BA"/>
    <w:rsid w:val="00184A1E"/>
    <w:rsid w:val="001864B6"/>
    <w:rsid w:val="0018711A"/>
    <w:rsid w:val="00192846"/>
    <w:rsid w:val="001A4B1B"/>
    <w:rsid w:val="001A653B"/>
    <w:rsid w:val="001A6BDD"/>
    <w:rsid w:val="001A6FEE"/>
    <w:rsid w:val="001B2922"/>
    <w:rsid w:val="001B43D1"/>
    <w:rsid w:val="001B5447"/>
    <w:rsid w:val="001B732C"/>
    <w:rsid w:val="001C0532"/>
    <w:rsid w:val="001C16FA"/>
    <w:rsid w:val="001C3985"/>
    <w:rsid w:val="001C5AB8"/>
    <w:rsid w:val="001C656A"/>
    <w:rsid w:val="001C722B"/>
    <w:rsid w:val="001D2B15"/>
    <w:rsid w:val="001D62A1"/>
    <w:rsid w:val="001E038D"/>
    <w:rsid w:val="001E0A3D"/>
    <w:rsid w:val="001E199E"/>
    <w:rsid w:val="001E33D2"/>
    <w:rsid w:val="001E49EA"/>
    <w:rsid w:val="001F01AA"/>
    <w:rsid w:val="001F02E1"/>
    <w:rsid w:val="001F1224"/>
    <w:rsid w:val="001F1F0E"/>
    <w:rsid w:val="001F44DC"/>
    <w:rsid w:val="001F51A8"/>
    <w:rsid w:val="001F54DC"/>
    <w:rsid w:val="001F7A42"/>
    <w:rsid w:val="0020138B"/>
    <w:rsid w:val="00203A59"/>
    <w:rsid w:val="00212D6B"/>
    <w:rsid w:val="00212F50"/>
    <w:rsid w:val="00215104"/>
    <w:rsid w:val="002155F3"/>
    <w:rsid w:val="002159E7"/>
    <w:rsid w:val="00217B18"/>
    <w:rsid w:val="00222863"/>
    <w:rsid w:val="002235CF"/>
    <w:rsid w:val="00232321"/>
    <w:rsid w:val="002339D8"/>
    <w:rsid w:val="00233C68"/>
    <w:rsid w:val="002353A1"/>
    <w:rsid w:val="00241ABA"/>
    <w:rsid w:val="00241BA9"/>
    <w:rsid w:val="00244B80"/>
    <w:rsid w:val="00247FD4"/>
    <w:rsid w:val="00250072"/>
    <w:rsid w:val="00251C2A"/>
    <w:rsid w:val="0025450C"/>
    <w:rsid w:val="00255202"/>
    <w:rsid w:val="00261146"/>
    <w:rsid w:val="0026206E"/>
    <w:rsid w:val="00263C86"/>
    <w:rsid w:val="00266B04"/>
    <w:rsid w:val="002670F1"/>
    <w:rsid w:val="002675E9"/>
    <w:rsid w:val="00272840"/>
    <w:rsid w:val="00272BA8"/>
    <w:rsid w:val="002730B1"/>
    <w:rsid w:val="002778EA"/>
    <w:rsid w:val="00287825"/>
    <w:rsid w:val="00287DDA"/>
    <w:rsid w:val="00293A38"/>
    <w:rsid w:val="002A43B5"/>
    <w:rsid w:val="002A5E7A"/>
    <w:rsid w:val="002A6F9D"/>
    <w:rsid w:val="002B1B56"/>
    <w:rsid w:val="002B3849"/>
    <w:rsid w:val="002B4E41"/>
    <w:rsid w:val="002B5328"/>
    <w:rsid w:val="002B68D5"/>
    <w:rsid w:val="002B7FB5"/>
    <w:rsid w:val="002C2657"/>
    <w:rsid w:val="002C2ACE"/>
    <w:rsid w:val="002C3AEB"/>
    <w:rsid w:val="002C6895"/>
    <w:rsid w:val="002D1018"/>
    <w:rsid w:val="002D283C"/>
    <w:rsid w:val="002D7389"/>
    <w:rsid w:val="002D7EBB"/>
    <w:rsid w:val="002E0E98"/>
    <w:rsid w:val="002E3807"/>
    <w:rsid w:val="002E4649"/>
    <w:rsid w:val="002E755B"/>
    <w:rsid w:val="002F03B3"/>
    <w:rsid w:val="002F5C33"/>
    <w:rsid w:val="00300A67"/>
    <w:rsid w:val="00301412"/>
    <w:rsid w:val="00303924"/>
    <w:rsid w:val="00306205"/>
    <w:rsid w:val="00312504"/>
    <w:rsid w:val="00312535"/>
    <w:rsid w:val="0031583A"/>
    <w:rsid w:val="0031692E"/>
    <w:rsid w:val="00316C27"/>
    <w:rsid w:val="003174C0"/>
    <w:rsid w:val="00320C05"/>
    <w:rsid w:val="00320F60"/>
    <w:rsid w:val="00322A49"/>
    <w:rsid w:val="00331E41"/>
    <w:rsid w:val="0033455C"/>
    <w:rsid w:val="003353B3"/>
    <w:rsid w:val="00335C25"/>
    <w:rsid w:val="00337734"/>
    <w:rsid w:val="00343FBA"/>
    <w:rsid w:val="0035038F"/>
    <w:rsid w:val="003527F6"/>
    <w:rsid w:val="003561CD"/>
    <w:rsid w:val="003574D9"/>
    <w:rsid w:val="003607BA"/>
    <w:rsid w:val="00362B16"/>
    <w:rsid w:val="0036376F"/>
    <w:rsid w:val="00370C1E"/>
    <w:rsid w:val="00375A57"/>
    <w:rsid w:val="0038289E"/>
    <w:rsid w:val="003829E8"/>
    <w:rsid w:val="003878D3"/>
    <w:rsid w:val="00391BB7"/>
    <w:rsid w:val="00391DAF"/>
    <w:rsid w:val="00392C57"/>
    <w:rsid w:val="003944F0"/>
    <w:rsid w:val="003A49E6"/>
    <w:rsid w:val="003A4A97"/>
    <w:rsid w:val="003B136B"/>
    <w:rsid w:val="003B14CC"/>
    <w:rsid w:val="003B15F8"/>
    <w:rsid w:val="003C2EF2"/>
    <w:rsid w:val="003C3857"/>
    <w:rsid w:val="003C46D1"/>
    <w:rsid w:val="003C57AD"/>
    <w:rsid w:val="003C5823"/>
    <w:rsid w:val="003C5FA4"/>
    <w:rsid w:val="003D05B1"/>
    <w:rsid w:val="003D15D7"/>
    <w:rsid w:val="003D1CF8"/>
    <w:rsid w:val="003D225D"/>
    <w:rsid w:val="003D3162"/>
    <w:rsid w:val="003D4280"/>
    <w:rsid w:val="003D53C0"/>
    <w:rsid w:val="003D77D9"/>
    <w:rsid w:val="003E0DC4"/>
    <w:rsid w:val="003E2597"/>
    <w:rsid w:val="003E3218"/>
    <w:rsid w:val="003E3716"/>
    <w:rsid w:val="003E6FFB"/>
    <w:rsid w:val="003F07C8"/>
    <w:rsid w:val="003F59E1"/>
    <w:rsid w:val="003F60CB"/>
    <w:rsid w:val="00404092"/>
    <w:rsid w:val="00405758"/>
    <w:rsid w:val="00406CF9"/>
    <w:rsid w:val="00407515"/>
    <w:rsid w:val="00415CED"/>
    <w:rsid w:val="00422EBA"/>
    <w:rsid w:val="00423A17"/>
    <w:rsid w:val="0042514F"/>
    <w:rsid w:val="00427ED0"/>
    <w:rsid w:val="004304A2"/>
    <w:rsid w:val="00432FBD"/>
    <w:rsid w:val="0043499C"/>
    <w:rsid w:val="00443519"/>
    <w:rsid w:val="00446103"/>
    <w:rsid w:val="00451F2D"/>
    <w:rsid w:val="00454248"/>
    <w:rsid w:val="004559FF"/>
    <w:rsid w:val="00466C59"/>
    <w:rsid w:val="00467ED2"/>
    <w:rsid w:val="0047111A"/>
    <w:rsid w:val="00474F26"/>
    <w:rsid w:val="00483163"/>
    <w:rsid w:val="004928ED"/>
    <w:rsid w:val="00495067"/>
    <w:rsid w:val="0049752A"/>
    <w:rsid w:val="004A1E6D"/>
    <w:rsid w:val="004A2F16"/>
    <w:rsid w:val="004A484B"/>
    <w:rsid w:val="004A5759"/>
    <w:rsid w:val="004A6B72"/>
    <w:rsid w:val="004A7CE2"/>
    <w:rsid w:val="004B5E93"/>
    <w:rsid w:val="004B6F18"/>
    <w:rsid w:val="004C35D1"/>
    <w:rsid w:val="004C7614"/>
    <w:rsid w:val="004D24A4"/>
    <w:rsid w:val="004D5A1C"/>
    <w:rsid w:val="004E0C74"/>
    <w:rsid w:val="004E490C"/>
    <w:rsid w:val="004E7542"/>
    <w:rsid w:val="004E75B5"/>
    <w:rsid w:val="004F2E9D"/>
    <w:rsid w:val="004F4633"/>
    <w:rsid w:val="004F4B8F"/>
    <w:rsid w:val="004F501A"/>
    <w:rsid w:val="004F56CC"/>
    <w:rsid w:val="004F59A7"/>
    <w:rsid w:val="004F76A3"/>
    <w:rsid w:val="00500316"/>
    <w:rsid w:val="005019DC"/>
    <w:rsid w:val="0050301C"/>
    <w:rsid w:val="00503955"/>
    <w:rsid w:val="00504689"/>
    <w:rsid w:val="005060D2"/>
    <w:rsid w:val="00510357"/>
    <w:rsid w:val="0051153B"/>
    <w:rsid w:val="00513BA5"/>
    <w:rsid w:val="005158A0"/>
    <w:rsid w:val="00517DFF"/>
    <w:rsid w:val="00520721"/>
    <w:rsid w:val="00520F83"/>
    <w:rsid w:val="00525ABD"/>
    <w:rsid w:val="00525E98"/>
    <w:rsid w:val="005270E8"/>
    <w:rsid w:val="0053229B"/>
    <w:rsid w:val="005327CC"/>
    <w:rsid w:val="005423A7"/>
    <w:rsid w:val="00545EFA"/>
    <w:rsid w:val="00553F32"/>
    <w:rsid w:val="005540EA"/>
    <w:rsid w:val="00554D67"/>
    <w:rsid w:val="005552D3"/>
    <w:rsid w:val="0056323B"/>
    <w:rsid w:val="00563A3B"/>
    <w:rsid w:val="005659BC"/>
    <w:rsid w:val="00565C59"/>
    <w:rsid w:val="005672DD"/>
    <w:rsid w:val="0056747B"/>
    <w:rsid w:val="00570B4C"/>
    <w:rsid w:val="00572294"/>
    <w:rsid w:val="00572AB9"/>
    <w:rsid w:val="00573074"/>
    <w:rsid w:val="005731CC"/>
    <w:rsid w:val="00574AAB"/>
    <w:rsid w:val="0057526C"/>
    <w:rsid w:val="005830D3"/>
    <w:rsid w:val="00583E7C"/>
    <w:rsid w:val="00586A25"/>
    <w:rsid w:val="00586C6A"/>
    <w:rsid w:val="00590070"/>
    <w:rsid w:val="00595B2C"/>
    <w:rsid w:val="005A16BD"/>
    <w:rsid w:val="005A75D4"/>
    <w:rsid w:val="005A78FC"/>
    <w:rsid w:val="005B0833"/>
    <w:rsid w:val="005B153E"/>
    <w:rsid w:val="005B2734"/>
    <w:rsid w:val="005B2A23"/>
    <w:rsid w:val="005B5E51"/>
    <w:rsid w:val="005B651D"/>
    <w:rsid w:val="005B6F30"/>
    <w:rsid w:val="005C0459"/>
    <w:rsid w:val="005C2241"/>
    <w:rsid w:val="005C6C5E"/>
    <w:rsid w:val="005D1E54"/>
    <w:rsid w:val="005D7F64"/>
    <w:rsid w:val="005E4529"/>
    <w:rsid w:val="005F06ED"/>
    <w:rsid w:val="005F1023"/>
    <w:rsid w:val="005F2363"/>
    <w:rsid w:val="005F2E4C"/>
    <w:rsid w:val="005F4420"/>
    <w:rsid w:val="00601392"/>
    <w:rsid w:val="00604783"/>
    <w:rsid w:val="00604EBA"/>
    <w:rsid w:val="0060777D"/>
    <w:rsid w:val="00610805"/>
    <w:rsid w:val="00611C1E"/>
    <w:rsid w:val="00613E30"/>
    <w:rsid w:val="00614D85"/>
    <w:rsid w:val="00615235"/>
    <w:rsid w:val="00615548"/>
    <w:rsid w:val="00622DA9"/>
    <w:rsid w:val="0062370B"/>
    <w:rsid w:val="00626CBE"/>
    <w:rsid w:val="00627111"/>
    <w:rsid w:val="00633F4F"/>
    <w:rsid w:val="00634874"/>
    <w:rsid w:val="00635E9A"/>
    <w:rsid w:val="00640D19"/>
    <w:rsid w:val="00642A53"/>
    <w:rsid w:val="0064457E"/>
    <w:rsid w:val="0064479F"/>
    <w:rsid w:val="00645142"/>
    <w:rsid w:val="0064575C"/>
    <w:rsid w:val="0064669A"/>
    <w:rsid w:val="00650EDB"/>
    <w:rsid w:val="00655F8A"/>
    <w:rsid w:val="00660716"/>
    <w:rsid w:val="00663A81"/>
    <w:rsid w:val="00663DE0"/>
    <w:rsid w:val="00664A59"/>
    <w:rsid w:val="00664E7D"/>
    <w:rsid w:val="00667702"/>
    <w:rsid w:val="006704B6"/>
    <w:rsid w:val="006711DC"/>
    <w:rsid w:val="006740A5"/>
    <w:rsid w:val="0067663B"/>
    <w:rsid w:val="006856C3"/>
    <w:rsid w:val="00685A9C"/>
    <w:rsid w:val="00691698"/>
    <w:rsid w:val="00695670"/>
    <w:rsid w:val="006958B8"/>
    <w:rsid w:val="00695CB1"/>
    <w:rsid w:val="00697627"/>
    <w:rsid w:val="00697BA8"/>
    <w:rsid w:val="00697CFD"/>
    <w:rsid w:val="006A03C2"/>
    <w:rsid w:val="006A4667"/>
    <w:rsid w:val="006A6BB7"/>
    <w:rsid w:val="006B4851"/>
    <w:rsid w:val="006C1506"/>
    <w:rsid w:val="006C45EA"/>
    <w:rsid w:val="006C534A"/>
    <w:rsid w:val="006D077A"/>
    <w:rsid w:val="006D1F75"/>
    <w:rsid w:val="006D204F"/>
    <w:rsid w:val="006D44AA"/>
    <w:rsid w:val="006D6725"/>
    <w:rsid w:val="006E246B"/>
    <w:rsid w:val="006E5072"/>
    <w:rsid w:val="006E7AC5"/>
    <w:rsid w:val="006F0181"/>
    <w:rsid w:val="006F15CF"/>
    <w:rsid w:val="006F61C8"/>
    <w:rsid w:val="0070002E"/>
    <w:rsid w:val="00702C4F"/>
    <w:rsid w:val="00704C37"/>
    <w:rsid w:val="00706B9A"/>
    <w:rsid w:val="00706F0E"/>
    <w:rsid w:val="00715952"/>
    <w:rsid w:val="00716B1A"/>
    <w:rsid w:val="007223D3"/>
    <w:rsid w:val="00723ED0"/>
    <w:rsid w:val="007322AE"/>
    <w:rsid w:val="0073671C"/>
    <w:rsid w:val="00742C9F"/>
    <w:rsid w:val="007456F1"/>
    <w:rsid w:val="00746731"/>
    <w:rsid w:val="00747FF1"/>
    <w:rsid w:val="00751A9C"/>
    <w:rsid w:val="007525FA"/>
    <w:rsid w:val="007554EA"/>
    <w:rsid w:val="00760B84"/>
    <w:rsid w:val="00761CBD"/>
    <w:rsid w:val="00763E1E"/>
    <w:rsid w:val="0076651E"/>
    <w:rsid w:val="00777682"/>
    <w:rsid w:val="00781E91"/>
    <w:rsid w:val="00783ABB"/>
    <w:rsid w:val="00784E1E"/>
    <w:rsid w:val="00785721"/>
    <w:rsid w:val="00790862"/>
    <w:rsid w:val="00794D39"/>
    <w:rsid w:val="00795A3C"/>
    <w:rsid w:val="00797701"/>
    <w:rsid w:val="007A3AD5"/>
    <w:rsid w:val="007A4391"/>
    <w:rsid w:val="007A47D2"/>
    <w:rsid w:val="007A543F"/>
    <w:rsid w:val="007A728E"/>
    <w:rsid w:val="007A72D4"/>
    <w:rsid w:val="007A7816"/>
    <w:rsid w:val="007B0404"/>
    <w:rsid w:val="007B2176"/>
    <w:rsid w:val="007B44A4"/>
    <w:rsid w:val="007B6511"/>
    <w:rsid w:val="007B672A"/>
    <w:rsid w:val="007C0B67"/>
    <w:rsid w:val="007C1186"/>
    <w:rsid w:val="007C2772"/>
    <w:rsid w:val="007C3098"/>
    <w:rsid w:val="007C4173"/>
    <w:rsid w:val="007C4CC5"/>
    <w:rsid w:val="007C5C6F"/>
    <w:rsid w:val="007D4DA1"/>
    <w:rsid w:val="007D583D"/>
    <w:rsid w:val="007D5E16"/>
    <w:rsid w:val="007E388C"/>
    <w:rsid w:val="007E4A2B"/>
    <w:rsid w:val="007E5B9F"/>
    <w:rsid w:val="007E5F31"/>
    <w:rsid w:val="007E7D44"/>
    <w:rsid w:val="007F0999"/>
    <w:rsid w:val="007F0B16"/>
    <w:rsid w:val="007F2B6E"/>
    <w:rsid w:val="007F3896"/>
    <w:rsid w:val="007F5D44"/>
    <w:rsid w:val="007F6E54"/>
    <w:rsid w:val="00800965"/>
    <w:rsid w:val="00800C14"/>
    <w:rsid w:val="0080342C"/>
    <w:rsid w:val="00803660"/>
    <w:rsid w:val="00815438"/>
    <w:rsid w:val="008201D9"/>
    <w:rsid w:val="00820F47"/>
    <w:rsid w:val="008217BF"/>
    <w:rsid w:val="00821C0A"/>
    <w:rsid w:val="00822637"/>
    <w:rsid w:val="0082281F"/>
    <w:rsid w:val="00825070"/>
    <w:rsid w:val="00830798"/>
    <w:rsid w:val="00834A59"/>
    <w:rsid w:val="008375D5"/>
    <w:rsid w:val="00846382"/>
    <w:rsid w:val="00846765"/>
    <w:rsid w:val="00851BB0"/>
    <w:rsid w:val="00851E55"/>
    <w:rsid w:val="008561CF"/>
    <w:rsid w:val="0085739C"/>
    <w:rsid w:val="00857D64"/>
    <w:rsid w:val="008615BE"/>
    <w:rsid w:val="008619B0"/>
    <w:rsid w:val="008653B8"/>
    <w:rsid w:val="00866E4D"/>
    <w:rsid w:val="00870B08"/>
    <w:rsid w:val="00872009"/>
    <w:rsid w:val="00874B37"/>
    <w:rsid w:val="00875FDB"/>
    <w:rsid w:val="0088006B"/>
    <w:rsid w:val="008832E1"/>
    <w:rsid w:val="0089116B"/>
    <w:rsid w:val="00891482"/>
    <w:rsid w:val="00897017"/>
    <w:rsid w:val="008A098D"/>
    <w:rsid w:val="008A1678"/>
    <w:rsid w:val="008A194B"/>
    <w:rsid w:val="008A1E9A"/>
    <w:rsid w:val="008A24CF"/>
    <w:rsid w:val="008A2B9C"/>
    <w:rsid w:val="008A4900"/>
    <w:rsid w:val="008A56D0"/>
    <w:rsid w:val="008A5CBD"/>
    <w:rsid w:val="008A651D"/>
    <w:rsid w:val="008A7F76"/>
    <w:rsid w:val="008B3AE0"/>
    <w:rsid w:val="008B7342"/>
    <w:rsid w:val="008C1383"/>
    <w:rsid w:val="008C230C"/>
    <w:rsid w:val="008C2E7D"/>
    <w:rsid w:val="008C652C"/>
    <w:rsid w:val="008D048F"/>
    <w:rsid w:val="008D0559"/>
    <w:rsid w:val="008D095F"/>
    <w:rsid w:val="008D1074"/>
    <w:rsid w:val="008D275D"/>
    <w:rsid w:val="008D41B9"/>
    <w:rsid w:val="008D6E88"/>
    <w:rsid w:val="008D7EE3"/>
    <w:rsid w:val="008E1D50"/>
    <w:rsid w:val="008E64A2"/>
    <w:rsid w:val="008F2C26"/>
    <w:rsid w:val="008F3618"/>
    <w:rsid w:val="008F5C04"/>
    <w:rsid w:val="008F67D5"/>
    <w:rsid w:val="008F7ACF"/>
    <w:rsid w:val="00901A28"/>
    <w:rsid w:val="00902CA6"/>
    <w:rsid w:val="00906D0E"/>
    <w:rsid w:val="00907A1C"/>
    <w:rsid w:val="0091242A"/>
    <w:rsid w:val="009135AC"/>
    <w:rsid w:val="00914806"/>
    <w:rsid w:val="00914D52"/>
    <w:rsid w:val="00916A86"/>
    <w:rsid w:val="009173C8"/>
    <w:rsid w:val="00917AA6"/>
    <w:rsid w:val="0092072E"/>
    <w:rsid w:val="00927872"/>
    <w:rsid w:val="00932AC2"/>
    <w:rsid w:val="009331B2"/>
    <w:rsid w:val="00934012"/>
    <w:rsid w:val="00934868"/>
    <w:rsid w:val="009361EC"/>
    <w:rsid w:val="00937DF8"/>
    <w:rsid w:val="00940C7F"/>
    <w:rsid w:val="00944C29"/>
    <w:rsid w:val="00945996"/>
    <w:rsid w:val="00950A15"/>
    <w:rsid w:val="00953CC4"/>
    <w:rsid w:val="00954E78"/>
    <w:rsid w:val="00954E87"/>
    <w:rsid w:val="00956039"/>
    <w:rsid w:val="009576B5"/>
    <w:rsid w:val="009614B3"/>
    <w:rsid w:val="00963811"/>
    <w:rsid w:val="009661F5"/>
    <w:rsid w:val="00966735"/>
    <w:rsid w:val="00966813"/>
    <w:rsid w:val="00970F63"/>
    <w:rsid w:val="00971C70"/>
    <w:rsid w:val="00972632"/>
    <w:rsid w:val="00973D2A"/>
    <w:rsid w:val="0097437D"/>
    <w:rsid w:val="0097536E"/>
    <w:rsid w:val="00986132"/>
    <w:rsid w:val="00986171"/>
    <w:rsid w:val="00987DFC"/>
    <w:rsid w:val="0099062F"/>
    <w:rsid w:val="00992DDE"/>
    <w:rsid w:val="00994394"/>
    <w:rsid w:val="00995DB9"/>
    <w:rsid w:val="00996970"/>
    <w:rsid w:val="00997358"/>
    <w:rsid w:val="009A151F"/>
    <w:rsid w:val="009A15E0"/>
    <w:rsid w:val="009A1FBA"/>
    <w:rsid w:val="009A59DA"/>
    <w:rsid w:val="009A7020"/>
    <w:rsid w:val="009A7ED5"/>
    <w:rsid w:val="009B08D1"/>
    <w:rsid w:val="009B10D5"/>
    <w:rsid w:val="009B5A9C"/>
    <w:rsid w:val="009C60EB"/>
    <w:rsid w:val="009C67A7"/>
    <w:rsid w:val="009C6B0A"/>
    <w:rsid w:val="009D286A"/>
    <w:rsid w:val="009D5DA2"/>
    <w:rsid w:val="009E1B85"/>
    <w:rsid w:val="009E2AF6"/>
    <w:rsid w:val="009E47E7"/>
    <w:rsid w:val="009E5AE0"/>
    <w:rsid w:val="009E5B2D"/>
    <w:rsid w:val="009E792F"/>
    <w:rsid w:val="009F2BC6"/>
    <w:rsid w:val="009F5B12"/>
    <w:rsid w:val="009F7131"/>
    <w:rsid w:val="00A02619"/>
    <w:rsid w:val="00A02D9B"/>
    <w:rsid w:val="00A03631"/>
    <w:rsid w:val="00A03BF0"/>
    <w:rsid w:val="00A03E04"/>
    <w:rsid w:val="00A05A6A"/>
    <w:rsid w:val="00A05BBA"/>
    <w:rsid w:val="00A06F17"/>
    <w:rsid w:val="00A1252B"/>
    <w:rsid w:val="00A1336F"/>
    <w:rsid w:val="00A14979"/>
    <w:rsid w:val="00A14D38"/>
    <w:rsid w:val="00A154DE"/>
    <w:rsid w:val="00A22F8B"/>
    <w:rsid w:val="00A23FF1"/>
    <w:rsid w:val="00A24585"/>
    <w:rsid w:val="00A31E04"/>
    <w:rsid w:val="00A32390"/>
    <w:rsid w:val="00A332C1"/>
    <w:rsid w:val="00A3479E"/>
    <w:rsid w:val="00A43965"/>
    <w:rsid w:val="00A44CC6"/>
    <w:rsid w:val="00A46B06"/>
    <w:rsid w:val="00A50CD8"/>
    <w:rsid w:val="00A52CB5"/>
    <w:rsid w:val="00A5497D"/>
    <w:rsid w:val="00A559A4"/>
    <w:rsid w:val="00A559C4"/>
    <w:rsid w:val="00A55AA4"/>
    <w:rsid w:val="00A5684F"/>
    <w:rsid w:val="00A56CC6"/>
    <w:rsid w:val="00A57428"/>
    <w:rsid w:val="00A606F5"/>
    <w:rsid w:val="00A6126D"/>
    <w:rsid w:val="00A6267B"/>
    <w:rsid w:val="00A63626"/>
    <w:rsid w:val="00A64881"/>
    <w:rsid w:val="00A66CFD"/>
    <w:rsid w:val="00A67A61"/>
    <w:rsid w:val="00A70743"/>
    <w:rsid w:val="00A70ABF"/>
    <w:rsid w:val="00A711C0"/>
    <w:rsid w:val="00A7139D"/>
    <w:rsid w:val="00A719C1"/>
    <w:rsid w:val="00A71B27"/>
    <w:rsid w:val="00A726B5"/>
    <w:rsid w:val="00A72ABA"/>
    <w:rsid w:val="00A7603C"/>
    <w:rsid w:val="00A7738F"/>
    <w:rsid w:val="00A81477"/>
    <w:rsid w:val="00A815C6"/>
    <w:rsid w:val="00A82FBA"/>
    <w:rsid w:val="00A84361"/>
    <w:rsid w:val="00A8602B"/>
    <w:rsid w:val="00A91625"/>
    <w:rsid w:val="00A927C6"/>
    <w:rsid w:val="00A92F0F"/>
    <w:rsid w:val="00AA3E5D"/>
    <w:rsid w:val="00AB24AB"/>
    <w:rsid w:val="00AB2D08"/>
    <w:rsid w:val="00AB2E1D"/>
    <w:rsid w:val="00AB5012"/>
    <w:rsid w:val="00AB6091"/>
    <w:rsid w:val="00AC03F8"/>
    <w:rsid w:val="00AC154C"/>
    <w:rsid w:val="00AC5EAE"/>
    <w:rsid w:val="00AD0BE4"/>
    <w:rsid w:val="00AD0C05"/>
    <w:rsid w:val="00AD34CB"/>
    <w:rsid w:val="00AD35F2"/>
    <w:rsid w:val="00AE1106"/>
    <w:rsid w:val="00AE1995"/>
    <w:rsid w:val="00AE2783"/>
    <w:rsid w:val="00AE4D92"/>
    <w:rsid w:val="00AE5EAA"/>
    <w:rsid w:val="00AE600C"/>
    <w:rsid w:val="00AF62C8"/>
    <w:rsid w:val="00B0015B"/>
    <w:rsid w:val="00B00B51"/>
    <w:rsid w:val="00B01108"/>
    <w:rsid w:val="00B01389"/>
    <w:rsid w:val="00B01617"/>
    <w:rsid w:val="00B0687C"/>
    <w:rsid w:val="00B06F60"/>
    <w:rsid w:val="00B104DF"/>
    <w:rsid w:val="00B12E42"/>
    <w:rsid w:val="00B1497A"/>
    <w:rsid w:val="00B14F76"/>
    <w:rsid w:val="00B1504E"/>
    <w:rsid w:val="00B165C7"/>
    <w:rsid w:val="00B1661C"/>
    <w:rsid w:val="00B176AC"/>
    <w:rsid w:val="00B21AA9"/>
    <w:rsid w:val="00B23602"/>
    <w:rsid w:val="00B246C1"/>
    <w:rsid w:val="00B253BC"/>
    <w:rsid w:val="00B30A3D"/>
    <w:rsid w:val="00B31298"/>
    <w:rsid w:val="00B31E12"/>
    <w:rsid w:val="00B33F42"/>
    <w:rsid w:val="00B34B14"/>
    <w:rsid w:val="00B34EE6"/>
    <w:rsid w:val="00B36FE3"/>
    <w:rsid w:val="00B3743C"/>
    <w:rsid w:val="00B42883"/>
    <w:rsid w:val="00B42889"/>
    <w:rsid w:val="00B51DDE"/>
    <w:rsid w:val="00B5305D"/>
    <w:rsid w:val="00B609AA"/>
    <w:rsid w:val="00B615FC"/>
    <w:rsid w:val="00B61BD1"/>
    <w:rsid w:val="00B624C0"/>
    <w:rsid w:val="00B6375E"/>
    <w:rsid w:val="00B63936"/>
    <w:rsid w:val="00B639D9"/>
    <w:rsid w:val="00B6528E"/>
    <w:rsid w:val="00B66B3E"/>
    <w:rsid w:val="00B67DFA"/>
    <w:rsid w:val="00B67E22"/>
    <w:rsid w:val="00B7084F"/>
    <w:rsid w:val="00B84BB4"/>
    <w:rsid w:val="00B87CAE"/>
    <w:rsid w:val="00B935DC"/>
    <w:rsid w:val="00B945D0"/>
    <w:rsid w:val="00B97689"/>
    <w:rsid w:val="00BB3662"/>
    <w:rsid w:val="00BB3F11"/>
    <w:rsid w:val="00BB4229"/>
    <w:rsid w:val="00BB6D31"/>
    <w:rsid w:val="00BC04DA"/>
    <w:rsid w:val="00BC16EC"/>
    <w:rsid w:val="00BC1825"/>
    <w:rsid w:val="00BD24D2"/>
    <w:rsid w:val="00BD39AA"/>
    <w:rsid w:val="00BD58D3"/>
    <w:rsid w:val="00BD6803"/>
    <w:rsid w:val="00BD6C59"/>
    <w:rsid w:val="00BD6E17"/>
    <w:rsid w:val="00BE1DA9"/>
    <w:rsid w:val="00BE2553"/>
    <w:rsid w:val="00BE3072"/>
    <w:rsid w:val="00BE3E18"/>
    <w:rsid w:val="00BE42B8"/>
    <w:rsid w:val="00BE6268"/>
    <w:rsid w:val="00BF19B6"/>
    <w:rsid w:val="00BF2265"/>
    <w:rsid w:val="00BF2501"/>
    <w:rsid w:val="00BF462F"/>
    <w:rsid w:val="00BF7F10"/>
    <w:rsid w:val="00C00C7A"/>
    <w:rsid w:val="00C04616"/>
    <w:rsid w:val="00C050F0"/>
    <w:rsid w:val="00C1060E"/>
    <w:rsid w:val="00C1081B"/>
    <w:rsid w:val="00C10B47"/>
    <w:rsid w:val="00C1683F"/>
    <w:rsid w:val="00C1700F"/>
    <w:rsid w:val="00C2535E"/>
    <w:rsid w:val="00C32016"/>
    <w:rsid w:val="00C3231C"/>
    <w:rsid w:val="00C35913"/>
    <w:rsid w:val="00C37ECA"/>
    <w:rsid w:val="00C410B6"/>
    <w:rsid w:val="00C44E7B"/>
    <w:rsid w:val="00C466CE"/>
    <w:rsid w:val="00C508E9"/>
    <w:rsid w:val="00C56DF0"/>
    <w:rsid w:val="00C604F2"/>
    <w:rsid w:val="00C60513"/>
    <w:rsid w:val="00C61001"/>
    <w:rsid w:val="00C636EA"/>
    <w:rsid w:val="00C64CEB"/>
    <w:rsid w:val="00C73EDF"/>
    <w:rsid w:val="00C80C56"/>
    <w:rsid w:val="00C83C4E"/>
    <w:rsid w:val="00C84029"/>
    <w:rsid w:val="00C903C1"/>
    <w:rsid w:val="00C968D8"/>
    <w:rsid w:val="00CA046B"/>
    <w:rsid w:val="00CA1741"/>
    <w:rsid w:val="00CA1742"/>
    <w:rsid w:val="00CA70E7"/>
    <w:rsid w:val="00CB0430"/>
    <w:rsid w:val="00CB45F6"/>
    <w:rsid w:val="00CB6E4B"/>
    <w:rsid w:val="00CC3251"/>
    <w:rsid w:val="00CD0010"/>
    <w:rsid w:val="00CD2777"/>
    <w:rsid w:val="00CD2C32"/>
    <w:rsid w:val="00CD33A8"/>
    <w:rsid w:val="00CD4127"/>
    <w:rsid w:val="00CD6F39"/>
    <w:rsid w:val="00CE2428"/>
    <w:rsid w:val="00CE6EE3"/>
    <w:rsid w:val="00CE7ECA"/>
    <w:rsid w:val="00CF104D"/>
    <w:rsid w:val="00CF546C"/>
    <w:rsid w:val="00CF5996"/>
    <w:rsid w:val="00CF5DB4"/>
    <w:rsid w:val="00CF642F"/>
    <w:rsid w:val="00D03F98"/>
    <w:rsid w:val="00D04C25"/>
    <w:rsid w:val="00D072FC"/>
    <w:rsid w:val="00D10BD5"/>
    <w:rsid w:val="00D12213"/>
    <w:rsid w:val="00D12357"/>
    <w:rsid w:val="00D1418C"/>
    <w:rsid w:val="00D15355"/>
    <w:rsid w:val="00D16B69"/>
    <w:rsid w:val="00D2004B"/>
    <w:rsid w:val="00D221D7"/>
    <w:rsid w:val="00D224B0"/>
    <w:rsid w:val="00D23676"/>
    <w:rsid w:val="00D26255"/>
    <w:rsid w:val="00D33FB4"/>
    <w:rsid w:val="00D3419B"/>
    <w:rsid w:val="00D422C1"/>
    <w:rsid w:val="00D45BFC"/>
    <w:rsid w:val="00D46CFA"/>
    <w:rsid w:val="00D504F0"/>
    <w:rsid w:val="00D543B8"/>
    <w:rsid w:val="00D548D0"/>
    <w:rsid w:val="00D56823"/>
    <w:rsid w:val="00D56A1D"/>
    <w:rsid w:val="00D6135A"/>
    <w:rsid w:val="00D63BCF"/>
    <w:rsid w:val="00D67B9C"/>
    <w:rsid w:val="00D72251"/>
    <w:rsid w:val="00D735DD"/>
    <w:rsid w:val="00D751CC"/>
    <w:rsid w:val="00D758D7"/>
    <w:rsid w:val="00D80938"/>
    <w:rsid w:val="00D81557"/>
    <w:rsid w:val="00D84155"/>
    <w:rsid w:val="00D90570"/>
    <w:rsid w:val="00D90691"/>
    <w:rsid w:val="00D92F38"/>
    <w:rsid w:val="00D938B8"/>
    <w:rsid w:val="00D94B4B"/>
    <w:rsid w:val="00D9569A"/>
    <w:rsid w:val="00DA0BEE"/>
    <w:rsid w:val="00DA189F"/>
    <w:rsid w:val="00DA4510"/>
    <w:rsid w:val="00DA5D32"/>
    <w:rsid w:val="00DA7C76"/>
    <w:rsid w:val="00DB0458"/>
    <w:rsid w:val="00DB0A10"/>
    <w:rsid w:val="00DB1836"/>
    <w:rsid w:val="00DB5045"/>
    <w:rsid w:val="00DB5C1F"/>
    <w:rsid w:val="00DC59C8"/>
    <w:rsid w:val="00DC7DE9"/>
    <w:rsid w:val="00DC7FB0"/>
    <w:rsid w:val="00DD1FE8"/>
    <w:rsid w:val="00DD6C79"/>
    <w:rsid w:val="00DE04E8"/>
    <w:rsid w:val="00DE2C59"/>
    <w:rsid w:val="00DE37CB"/>
    <w:rsid w:val="00DE4D3F"/>
    <w:rsid w:val="00DE620F"/>
    <w:rsid w:val="00DF00B4"/>
    <w:rsid w:val="00E00004"/>
    <w:rsid w:val="00E01F79"/>
    <w:rsid w:val="00E06B96"/>
    <w:rsid w:val="00E10888"/>
    <w:rsid w:val="00E109FB"/>
    <w:rsid w:val="00E110D1"/>
    <w:rsid w:val="00E129C3"/>
    <w:rsid w:val="00E1349B"/>
    <w:rsid w:val="00E22A1E"/>
    <w:rsid w:val="00E24DE9"/>
    <w:rsid w:val="00E25FB8"/>
    <w:rsid w:val="00E31258"/>
    <w:rsid w:val="00E3171C"/>
    <w:rsid w:val="00E338FA"/>
    <w:rsid w:val="00E33B54"/>
    <w:rsid w:val="00E347F4"/>
    <w:rsid w:val="00E34F0D"/>
    <w:rsid w:val="00E35032"/>
    <w:rsid w:val="00E41E38"/>
    <w:rsid w:val="00E4346F"/>
    <w:rsid w:val="00E436D1"/>
    <w:rsid w:val="00E441DE"/>
    <w:rsid w:val="00E44381"/>
    <w:rsid w:val="00E44BD1"/>
    <w:rsid w:val="00E44D4D"/>
    <w:rsid w:val="00E44FED"/>
    <w:rsid w:val="00E53635"/>
    <w:rsid w:val="00E539DC"/>
    <w:rsid w:val="00E6128F"/>
    <w:rsid w:val="00E63179"/>
    <w:rsid w:val="00E65120"/>
    <w:rsid w:val="00E70D10"/>
    <w:rsid w:val="00E72E53"/>
    <w:rsid w:val="00E7587A"/>
    <w:rsid w:val="00E811EC"/>
    <w:rsid w:val="00E82914"/>
    <w:rsid w:val="00E82A9D"/>
    <w:rsid w:val="00E84454"/>
    <w:rsid w:val="00E87643"/>
    <w:rsid w:val="00E901A0"/>
    <w:rsid w:val="00E902DF"/>
    <w:rsid w:val="00E95B1A"/>
    <w:rsid w:val="00EA029E"/>
    <w:rsid w:val="00EA3E45"/>
    <w:rsid w:val="00EA5D79"/>
    <w:rsid w:val="00EA680C"/>
    <w:rsid w:val="00EA6835"/>
    <w:rsid w:val="00EB2D9A"/>
    <w:rsid w:val="00EB61E4"/>
    <w:rsid w:val="00EB6242"/>
    <w:rsid w:val="00EC0170"/>
    <w:rsid w:val="00EC125A"/>
    <w:rsid w:val="00EC545F"/>
    <w:rsid w:val="00EC56C1"/>
    <w:rsid w:val="00EC5F61"/>
    <w:rsid w:val="00EC791C"/>
    <w:rsid w:val="00ED101B"/>
    <w:rsid w:val="00ED70B1"/>
    <w:rsid w:val="00ED7CFB"/>
    <w:rsid w:val="00EE3C15"/>
    <w:rsid w:val="00EF05AA"/>
    <w:rsid w:val="00EF10D3"/>
    <w:rsid w:val="00EF1A2A"/>
    <w:rsid w:val="00EF5B15"/>
    <w:rsid w:val="00EF67B3"/>
    <w:rsid w:val="00F00A59"/>
    <w:rsid w:val="00F02A15"/>
    <w:rsid w:val="00F04F24"/>
    <w:rsid w:val="00F06873"/>
    <w:rsid w:val="00F113BD"/>
    <w:rsid w:val="00F13996"/>
    <w:rsid w:val="00F15A78"/>
    <w:rsid w:val="00F16714"/>
    <w:rsid w:val="00F20626"/>
    <w:rsid w:val="00F2093E"/>
    <w:rsid w:val="00F21200"/>
    <w:rsid w:val="00F262F0"/>
    <w:rsid w:val="00F27983"/>
    <w:rsid w:val="00F33854"/>
    <w:rsid w:val="00F3407F"/>
    <w:rsid w:val="00F35093"/>
    <w:rsid w:val="00F373EC"/>
    <w:rsid w:val="00F4086E"/>
    <w:rsid w:val="00F40F51"/>
    <w:rsid w:val="00F4160D"/>
    <w:rsid w:val="00F4285E"/>
    <w:rsid w:val="00F42E4F"/>
    <w:rsid w:val="00F43BD5"/>
    <w:rsid w:val="00F46134"/>
    <w:rsid w:val="00F500ED"/>
    <w:rsid w:val="00F52BF1"/>
    <w:rsid w:val="00F53338"/>
    <w:rsid w:val="00F53E51"/>
    <w:rsid w:val="00F56E27"/>
    <w:rsid w:val="00F602BE"/>
    <w:rsid w:val="00F63FF3"/>
    <w:rsid w:val="00F6449B"/>
    <w:rsid w:val="00F671C8"/>
    <w:rsid w:val="00F73052"/>
    <w:rsid w:val="00F7541A"/>
    <w:rsid w:val="00F764EE"/>
    <w:rsid w:val="00F817B4"/>
    <w:rsid w:val="00F82AD1"/>
    <w:rsid w:val="00F875F0"/>
    <w:rsid w:val="00F8774E"/>
    <w:rsid w:val="00F90FED"/>
    <w:rsid w:val="00F91139"/>
    <w:rsid w:val="00F92EC6"/>
    <w:rsid w:val="00F9471B"/>
    <w:rsid w:val="00F96CA5"/>
    <w:rsid w:val="00F972D1"/>
    <w:rsid w:val="00FA0327"/>
    <w:rsid w:val="00FA06A8"/>
    <w:rsid w:val="00FA10FF"/>
    <w:rsid w:val="00FA2D7E"/>
    <w:rsid w:val="00FC0213"/>
    <w:rsid w:val="00FC1BA3"/>
    <w:rsid w:val="00FC2A77"/>
    <w:rsid w:val="00FC47C9"/>
    <w:rsid w:val="00FC53CC"/>
    <w:rsid w:val="00FC7F05"/>
    <w:rsid w:val="00FD5A30"/>
    <w:rsid w:val="00FE1071"/>
    <w:rsid w:val="00FE188E"/>
    <w:rsid w:val="00FE19AF"/>
    <w:rsid w:val="00FE45F2"/>
    <w:rsid w:val="00FF1D4D"/>
    <w:rsid w:val="00FF2418"/>
    <w:rsid w:val="00FF5600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A8BEF"/>
  <w15:docId w15:val="{8C827AB1-0C55-428C-81FF-6596B081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71B"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autoRedefine/>
    <w:qFormat/>
    <w:rsid w:val="000316D6"/>
    <w:pPr>
      <w:keepNext/>
      <w:numPr>
        <w:numId w:val="13"/>
      </w:numPr>
      <w:spacing w:before="240" w:after="240"/>
      <w:outlineLvl w:val="0"/>
    </w:pPr>
    <w:rPr>
      <w:rFonts w:asciiTheme="minorHAnsi" w:hAnsiTheme="minorHAnsi" w:cstheme="minorHAnsi"/>
      <w:b/>
      <w:bCs/>
      <w:smallCaps/>
      <w:sz w:val="28"/>
    </w:rPr>
  </w:style>
  <w:style w:type="paragraph" w:styleId="Heading2">
    <w:name w:val="heading 2"/>
    <w:aliases w:val="Niveau 2,H2,paragraphe,t2,h2"/>
    <w:basedOn w:val="Normal"/>
    <w:next w:val="Text2"/>
    <w:link w:val="Heading2Char"/>
    <w:qFormat/>
    <w:rsid w:val="003C5823"/>
    <w:pPr>
      <w:keepNext/>
      <w:numPr>
        <w:ilvl w:val="1"/>
        <w:numId w:val="13"/>
      </w:numPr>
      <w:spacing w:before="60" w:after="200"/>
      <w:outlineLvl w:val="1"/>
    </w:pPr>
    <w:rPr>
      <w:rFonts w:ascii="Calibri" w:hAnsi="Calibri"/>
      <w:b/>
      <w:sz w:val="24"/>
    </w:rPr>
  </w:style>
  <w:style w:type="paragraph" w:styleId="Heading3">
    <w:name w:val="heading 3"/>
    <w:basedOn w:val="Normal"/>
    <w:next w:val="Text3"/>
    <w:qFormat/>
    <w:rsid w:val="00D224B0"/>
    <w:pPr>
      <w:keepNext/>
      <w:numPr>
        <w:ilvl w:val="2"/>
        <w:numId w:val="13"/>
      </w:numPr>
      <w:spacing w:before="6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Text4"/>
    <w:qFormat/>
    <w:rsid w:val="00D224B0"/>
    <w:pPr>
      <w:keepNext/>
      <w:numPr>
        <w:ilvl w:val="3"/>
        <w:numId w:val="13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D224B0"/>
    <w:pPr>
      <w:numPr>
        <w:ilvl w:val="4"/>
        <w:numId w:val="13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rsid w:val="00D224B0"/>
    <w:pPr>
      <w:numPr>
        <w:ilvl w:val="5"/>
        <w:numId w:val="13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rsid w:val="00D224B0"/>
    <w:pPr>
      <w:numPr>
        <w:ilvl w:val="6"/>
        <w:numId w:val="13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rsid w:val="00D224B0"/>
    <w:pPr>
      <w:numPr>
        <w:ilvl w:val="7"/>
        <w:numId w:val="13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rsid w:val="00D224B0"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224B0"/>
  </w:style>
  <w:style w:type="paragraph" w:customStyle="1" w:styleId="Text2">
    <w:name w:val="Text 2"/>
    <w:basedOn w:val="Normal"/>
    <w:rsid w:val="00D224B0"/>
  </w:style>
  <w:style w:type="paragraph" w:customStyle="1" w:styleId="Text3">
    <w:name w:val="Text 3"/>
    <w:basedOn w:val="Normal"/>
    <w:rsid w:val="00D224B0"/>
  </w:style>
  <w:style w:type="paragraph" w:customStyle="1" w:styleId="Text4">
    <w:name w:val="Text 4"/>
    <w:basedOn w:val="Normal"/>
    <w:rsid w:val="00D224B0"/>
  </w:style>
  <w:style w:type="paragraph" w:customStyle="1" w:styleId="Address">
    <w:name w:val="Address"/>
    <w:basedOn w:val="Normal"/>
    <w:rsid w:val="00D224B0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224B0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224B0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rsid w:val="00D224B0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rsid w:val="00D224B0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rsid w:val="00D224B0"/>
    <w:pPr>
      <w:spacing w:before="120"/>
    </w:pPr>
    <w:rPr>
      <w:b/>
    </w:rPr>
  </w:style>
  <w:style w:type="paragraph" w:styleId="Closing">
    <w:name w:val="Closing"/>
    <w:basedOn w:val="Normal"/>
    <w:next w:val="Signature"/>
    <w:rsid w:val="00D224B0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rsid w:val="00D224B0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Contact">
    <w:name w:val="Contact"/>
    <w:basedOn w:val="Normal"/>
    <w:next w:val="Enclosures"/>
    <w:rsid w:val="00D224B0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rsid w:val="00D224B0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rsid w:val="00D224B0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rsid w:val="00D224B0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rsid w:val="00D224B0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rsid w:val="00D224B0"/>
    <w:pPr>
      <w:numPr>
        <w:numId w:val="7"/>
      </w:numPr>
      <w:jc w:val="left"/>
    </w:pPr>
  </w:style>
  <w:style w:type="paragraph" w:styleId="ListNumber">
    <w:name w:val="List Number"/>
    <w:basedOn w:val="Normal"/>
    <w:rsid w:val="00D224B0"/>
    <w:pPr>
      <w:numPr>
        <w:numId w:val="14"/>
      </w:numPr>
    </w:pPr>
  </w:style>
  <w:style w:type="paragraph" w:customStyle="1" w:styleId="DoubSign">
    <w:name w:val="DoubSign"/>
    <w:basedOn w:val="Normal"/>
    <w:next w:val="Contact"/>
    <w:rsid w:val="00D224B0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semiHidden/>
    <w:rsid w:val="00D224B0"/>
    <w:pPr>
      <w:ind w:left="357" w:hanging="357"/>
    </w:pPr>
    <w:rPr>
      <w:sz w:val="20"/>
    </w:rPr>
  </w:style>
  <w:style w:type="paragraph" w:styleId="Header">
    <w:name w:val="header"/>
    <w:basedOn w:val="Normal"/>
    <w:rsid w:val="00D224B0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D224B0"/>
    <w:pPr>
      <w:numPr>
        <w:numId w:val="2"/>
      </w:numPr>
    </w:pPr>
  </w:style>
  <w:style w:type="paragraph" w:styleId="ListBullet2">
    <w:name w:val="List Bullet 2"/>
    <w:basedOn w:val="Text2"/>
    <w:rsid w:val="00D224B0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rsid w:val="00D224B0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rsid w:val="00D224B0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rsid w:val="00D224B0"/>
    <w:pPr>
      <w:ind w:left="567"/>
    </w:pPr>
  </w:style>
  <w:style w:type="paragraph" w:styleId="ListContinue2">
    <w:name w:val="List Continue 2"/>
    <w:basedOn w:val="Normal"/>
    <w:rsid w:val="00D224B0"/>
    <w:pPr>
      <w:ind w:left="851"/>
    </w:pPr>
  </w:style>
  <w:style w:type="paragraph" w:styleId="ListContinue3">
    <w:name w:val="List Continue 3"/>
    <w:basedOn w:val="Normal"/>
    <w:rsid w:val="00D224B0"/>
    <w:pPr>
      <w:ind w:left="1134"/>
    </w:pPr>
  </w:style>
  <w:style w:type="paragraph" w:styleId="ListContinue4">
    <w:name w:val="List Continue 4"/>
    <w:basedOn w:val="Normal"/>
    <w:rsid w:val="00D224B0"/>
    <w:pPr>
      <w:ind w:left="1418"/>
    </w:pPr>
  </w:style>
  <w:style w:type="paragraph" w:styleId="ListContinue5">
    <w:name w:val="List Continue 5"/>
    <w:basedOn w:val="Normal"/>
    <w:rsid w:val="00D224B0"/>
    <w:pPr>
      <w:ind w:left="1701"/>
    </w:pPr>
  </w:style>
  <w:style w:type="paragraph" w:styleId="ListNumber2">
    <w:name w:val="List Number 2"/>
    <w:basedOn w:val="Text2"/>
    <w:rsid w:val="00D224B0"/>
    <w:pPr>
      <w:numPr>
        <w:numId w:val="16"/>
      </w:numPr>
    </w:pPr>
  </w:style>
  <w:style w:type="paragraph" w:styleId="ListNumber3">
    <w:name w:val="List Number 3"/>
    <w:basedOn w:val="Text3"/>
    <w:rsid w:val="00D224B0"/>
    <w:pPr>
      <w:numPr>
        <w:numId w:val="17"/>
      </w:numPr>
    </w:pPr>
  </w:style>
  <w:style w:type="paragraph" w:styleId="ListNumber4">
    <w:name w:val="List Number 4"/>
    <w:basedOn w:val="Text4"/>
    <w:rsid w:val="00D224B0"/>
    <w:pPr>
      <w:numPr>
        <w:numId w:val="18"/>
      </w:numPr>
    </w:pPr>
  </w:style>
  <w:style w:type="paragraph" w:customStyle="1" w:styleId="NoteHead">
    <w:name w:val="NoteHead"/>
    <w:basedOn w:val="Normal"/>
    <w:next w:val="Subject"/>
    <w:rsid w:val="00D224B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224B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224B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224B0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rsid w:val="00D224B0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rsid w:val="00D224B0"/>
    <w:pPr>
      <w:keepNext w:val="0"/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rsid w:val="00D224B0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sid w:val="00D224B0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D224B0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D224B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24B0"/>
    <w:pPr>
      <w:ind w:left="480" w:hanging="480"/>
    </w:pPr>
  </w:style>
  <w:style w:type="paragraph" w:styleId="Title">
    <w:name w:val="Title"/>
    <w:basedOn w:val="Normal"/>
    <w:next w:val="SubTitle1"/>
    <w:qFormat/>
    <w:rsid w:val="00D224B0"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rsid w:val="00D224B0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rsid w:val="00D224B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9A7ED5"/>
    <w:pPr>
      <w:tabs>
        <w:tab w:val="right" w:leader="dot" w:pos="8640"/>
      </w:tabs>
      <w:spacing w:before="120"/>
      <w:ind w:left="482" w:right="720" w:hanging="482"/>
      <w:jc w:val="left"/>
    </w:pPr>
    <w:rPr>
      <w:rFonts w:ascii="Calibri" w:hAnsi="Calibri"/>
      <w:b/>
      <w:caps/>
      <w:sz w:val="20"/>
    </w:rPr>
  </w:style>
  <w:style w:type="paragraph" w:styleId="TOC2">
    <w:name w:val="toc 2"/>
    <w:basedOn w:val="Normal"/>
    <w:next w:val="Normal"/>
    <w:uiPriority w:val="39"/>
    <w:rsid w:val="00D224B0"/>
    <w:pPr>
      <w:tabs>
        <w:tab w:val="right" w:leader="dot" w:pos="8640"/>
      </w:tabs>
      <w:spacing w:before="60" w:after="60"/>
      <w:ind w:left="482" w:right="720" w:hanging="482"/>
    </w:pPr>
    <w:rPr>
      <w:noProof/>
      <w:sz w:val="20"/>
    </w:rPr>
  </w:style>
  <w:style w:type="paragraph" w:styleId="TOC3">
    <w:name w:val="toc 3"/>
    <w:basedOn w:val="Normal"/>
    <w:next w:val="Normal"/>
    <w:semiHidden/>
    <w:rsid w:val="00D224B0"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rsid w:val="00D224B0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rsid w:val="00D224B0"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224B0"/>
  </w:style>
  <w:style w:type="paragraph" w:styleId="TOC7">
    <w:name w:val="toc 7"/>
    <w:basedOn w:val="Normal"/>
    <w:next w:val="Normal"/>
    <w:autoRedefine/>
    <w:semiHidden/>
    <w:rsid w:val="00D224B0"/>
  </w:style>
  <w:style w:type="paragraph" w:styleId="TOC8">
    <w:name w:val="toc 8"/>
    <w:basedOn w:val="Normal"/>
    <w:next w:val="Normal"/>
    <w:autoRedefine/>
    <w:semiHidden/>
    <w:rsid w:val="00D224B0"/>
  </w:style>
  <w:style w:type="paragraph" w:styleId="TOC9">
    <w:name w:val="toc 9"/>
    <w:basedOn w:val="Normal"/>
    <w:next w:val="Normal"/>
    <w:autoRedefine/>
    <w:semiHidden/>
    <w:rsid w:val="00D224B0"/>
  </w:style>
  <w:style w:type="paragraph" w:customStyle="1" w:styleId="YReferences">
    <w:name w:val="YReferences"/>
    <w:basedOn w:val="Normal"/>
    <w:next w:val="Normal"/>
    <w:rsid w:val="00D224B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224B0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rsid w:val="00D224B0"/>
    <w:pPr>
      <w:numPr>
        <w:numId w:val="10"/>
      </w:numPr>
    </w:pPr>
  </w:style>
  <w:style w:type="paragraph" w:customStyle="1" w:styleId="ListDash1">
    <w:name w:val="List Dash 1"/>
    <w:basedOn w:val="Text1"/>
    <w:rsid w:val="00D224B0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rsid w:val="00D224B0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rsid w:val="00D224B0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rsid w:val="00D224B0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rsid w:val="00D224B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224B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224B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224B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224B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224B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224B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224B0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rsid w:val="00D224B0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rsid w:val="00D224B0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rsid w:val="00D224B0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rsid w:val="00D224B0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rsid w:val="00D224B0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rsid w:val="00D224B0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D224B0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D224B0"/>
    <w:pPr>
      <w:numPr>
        <w:ilvl w:val="3"/>
        <w:numId w:val="18"/>
      </w:numPr>
    </w:pPr>
  </w:style>
  <w:style w:type="paragraph" w:customStyle="1" w:styleId="FITTable">
    <w:name w:val="FIT Table"/>
    <w:basedOn w:val="Normal"/>
    <w:rsid w:val="00D224B0"/>
    <w:pPr>
      <w:spacing w:before="60" w:after="60"/>
    </w:pPr>
  </w:style>
  <w:style w:type="paragraph" w:customStyle="1" w:styleId="Disclaimer">
    <w:name w:val="Disclaimer"/>
    <w:basedOn w:val="Normal"/>
    <w:rsid w:val="00D224B0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rsid w:val="00D224B0"/>
    <w:pPr>
      <w:jc w:val="center"/>
    </w:pPr>
    <w:rPr>
      <w:b/>
      <w:sz w:val="32"/>
    </w:rPr>
  </w:style>
  <w:style w:type="character" w:styleId="PageNumber">
    <w:name w:val="page number"/>
    <w:basedOn w:val="DefaultParagraphFont"/>
    <w:rsid w:val="00D224B0"/>
  </w:style>
  <w:style w:type="character" w:styleId="Strong">
    <w:name w:val="Strong"/>
    <w:basedOn w:val="DefaultParagraphFont"/>
    <w:uiPriority w:val="22"/>
    <w:qFormat/>
    <w:rsid w:val="00D224B0"/>
    <w:rPr>
      <w:b/>
    </w:rPr>
  </w:style>
  <w:style w:type="paragraph" w:customStyle="1" w:styleId="Heading1Annex">
    <w:name w:val="Heading 1 Annex"/>
    <w:basedOn w:val="Heading1"/>
    <w:next w:val="Normal"/>
    <w:rsid w:val="00D224B0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rsid w:val="00D224B0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rsid w:val="00D224B0"/>
    <w:pPr>
      <w:ind w:left="1440" w:right="1440"/>
    </w:pPr>
  </w:style>
  <w:style w:type="paragraph" w:styleId="BodyText">
    <w:name w:val="Body Text"/>
    <w:basedOn w:val="Normal"/>
    <w:rsid w:val="00D224B0"/>
  </w:style>
  <w:style w:type="paragraph" w:styleId="BodyText2">
    <w:name w:val="Body Text 2"/>
    <w:basedOn w:val="Normal"/>
    <w:rsid w:val="00D224B0"/>
    <w:pPr>
      <w:spacing w:line="480" w:lineRule="auto"/>
    </w:pPr>
  </w:style>
  <w:style w:type="paragraph" w:styleId="BodyText3">
    <w:name w:val="Body Text 3"/>
    <w:basedOn w:val="Normal"/>
    <w:rsid w:val="00D224B0"/>
    <w:rPr>
      <w:sz w:val="16"/>
    </w:rPr>
  </w:style>
  <w:style w:type="paragraph" w:styleId="BodyTextFirstIndent">
    <w:name w:val="Body Text First Indent"/>
    <w:basedOn w:val="BodyText"/>
    <w:rsid w:val="00D224B0"/>
    <w:pPr>
      <w:ind w:firstLine="210"/>
    </w:pPr>
  </w:style>
  <w:style w:type="paragraph" w:styleId="BodyTextIndent">
    <w:name w:val="Body Text Indent"/>
    <w:basedOn w:val="Normal"/>
    <w:rsid w:val="00D224B0"/>
    <w:pPr>
      <w:ind w:left="283"/>
    </w:pPr>
  </w:style>
  <w:style w:type="paragraph" w:styleId="BodyTextFirstIndent2">
    <w:name w:val="Body Text First Indent 2"/>
    <w:basedOn w:val="BodyTextIndent"/>
    <w:rsid w:val="00D224B0"/>
    <w:pPr>
      <w:ind w:firstLine="210"/>
    </w:pPr>
  </w:style>
  <w:style w:type="paragraph" w:styleId="BodyTextIndent2">
    <w:name w:val="Body Text Indent 2"/>
    <w:basedOn w:val="Normal"/>
    <w:rsid w:val="00D224B0"/>
    <w:pPr>
      <w:spacing w:line="480" w:lineRule="auto"/>
      <w:ind w:left="283"/>
    </w:pPr>
  </w:style>
  <w:style w:type="paragraph" w:styleId="BodyTextIndent3">
    <w:name w:val="Body Text Indent 3"/>
    <w:basedOn w:val="Normal"/>
    <w:rsid w:val="00D224B0"/>
    <w:pPr>
      <w:ind w:left="283"/>
    </w:pPr>
    <w:rPr>
      <w:sz w:val="16"/>
    </w:rPr>
  </w:style>
  <w:style w:type="character" w:styleId="CommentReference">
    <w:name w:val="annotation reference"/>
    <w:basedOn w:val="DefaultParagraphFont"/>
    <w:semiHidden/>
    <w:rsid w:val="00D224B0"/>
    <w:rPr>
      <w:sz w:val="16"/>
    </w:rPr>
  </w:style>
  <w:style w:type="paragraph" w:styleId="CommentText">
    <w:name w:val="annotation text"/>
    <w:basedOn w:val="Normal"/>
    <w:semiHidden/>
    <w:rsid w:val="00D224B0"/>
    <w:rPr>
      <w:sz w:val="20"/>
    </w:rPr>
  </w:style>
  <w:style w:type="paragraph" w:styleId="DocumentMap">
    <w:name w:val="Document Map"/>
    <w:basedOn w:val="Normal"/>
    <w:semiHidden/>
    <w:rsid w:val="00D224B0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D224B0"/>
    <w:rPr>
      <w:i/>
    </w:rPr>
  </w:style>
  <w:style w:type="character" w:styleId="EndnoteReference">
    <w:name w:val="endnote reference"/>
    <w:basedOn w:val="DefaultParagraphFont"/>
    <w:semiHidden/>
    <w:rsid w:val="00D224B0"/>
    <w:rPr>
      <w:vertAlign w:val="superscript"/>
    </w:rPr>
  </w:style>
  <w:style w:type="paragraph" w:styleId="EndnoteText">
    <w:name w:val="endnote text"/>
    <w:basedOn w:val="Normal"/>
    <w:semiHidden/>
    <w:rsid w:val="00D224B0"/>
    <w:rPr>
      <w:sz w:val="20"/>
    </w:rPr>
  </w:style>
  <w:style w:type="paragraph" w:styleId="EnvelopeAddress">
    <w:name w:val="envelope address"/>
    <w:basedOn w:val="Normal"/>
    <w:rsid w:val="00D224B0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D224B0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D224B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224B0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224B0"/>
    <w:rPr>
      <w:vertAlign w:val="superscript"/>
    </w:rPr>
  </w:style>
  <w:style w:type="character" w:styleId="Hyperlink">
    <w:name w:val="Hyperlink"/>
    <w:aliases w:val="Hyperlink - Header"/>
    <w:basedOn w:val="DefaultParagraphFont"/>
    <w:rsid w:val="00D224B0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D224B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24B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24B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24B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24B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24B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24B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24B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24B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24B0"/>
    <w:rPr>
      <w:rFonts w:ascii="Arial" w:hAnsi="Arial"/>
      <w:b/>
    </w:rPr>
  </w:style>
  <w:style w:type="character" w:styleId="LineNumber">
    <w:name w:val="line number"/>
    <w:basedOn w:val="DefaultParagraphFont"/>
    <w:rsid w:val="00D224B0"/>
  </w:style>
  <w:style w:type="paragraph" w:styleId="List">
    <w:name w:val="List"/>
    <w:basedOn w:val="Normal"/>
    <w:rsid w:val="00D224B0"/>
    <w:pPr>
      <w:ind w:left="283" w:hanging="283"/>
    </w:pPr>
  </w:style>
  <w:style w:type="paragraph" w:styleId="List2">
    <w:name w:val="List 2"/>
    <w:basedOn w:val="Normal"/>
    <w:rsid w:val="00D224B0"/>
    <w:pPr>
      <w:ind w:left="566" w:hanging="283"/>
    </w:pPr>
  </w:style>
  <w:style w:type="paragraph" w:styleId="List3">
    <w:name w:val="List 3"/>
    <w:basedOn w:val="Normal"/>
    <w:rsid w:val="00D224B0"/>
    <w:pPr>
      <w:ind w:left="849" w:hanging="283"/>
    </w:pPr>
  </w:style>
  <w:style w:type="paragraph" w:styleId="List4">
    <w:name w:val="List 4"/>
    <w:basedOn w:val="Normal"/>
    <w:rsid w:val="00D224B0"/>
    <w:pPr>
      <w:ind w:left="1132" w:hanging="283"/>
    </w:pPr>
  </w:style>
  <w:style w:type="paragraph" w:styleId="List5">
    <w:name w:val="List 5"/>
    <w:basedOn w:val="Normal"/>
    <w:rsid w:val="00D224B0"/>
    <w:pPr>
      <w:ind w:left="1415" w:hanging="283"/>
    </w:pPr>
  </w:style>
  <w:style w:type="paragraph" w:styleId="ListBullet5">
    <w:name w:val="List Bullet 5"/>
    <w:basedOn w:val="Normal"/>
    <w:rsid w:val="00D224B0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  <w:rsid w:val="00D224B0"/>
  </w:style>
  <w:style w:type="paragraph" w:styleId="MacroText">
    <w:name w:val="macro"/>
    <w:semiHidden/>
    <w:rsid w:val="00D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D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D224B0"/>
    <w:pPr>
      <w:ind w:left="720"/>
    </w:pPr>
  </w:style>
  <w:style w:type="paragraph" w:styleId="NoteHeading">
    <w:name w:val="Note Heading"/>
    <w:basedOn w:val="Normal"/>
    <w:next w:val="Normal"/>
    <w:rsid w:val="00D224B0"/>
  </w:style>
  <w:style w:type="paragraph" w:styleId="Salutation">
    <w:name w:val="Salutation"/>
    <w:basedOn w:val="Normal"/>
    <w:next w:val="Normal"/>
    <w:rsid w:val="00D224B0"/>
  </w:style>
  <w:style w:type="paragraph" w:customStyle="1" w:styleId="FooterLine">
    <w:name w:val="FooterLine"/>
    <w:basedOn w:val="Footer"/>
    <w:next w:val="Footer"/>
    <w:rsid w:val="00D224B0"/>
    <w:pPr>
      <w:pBdr>
        <w:top w:val="single" w:sz="4" w:space="1" w:color="auto"/>
      </w:pBdr>
      <w:tabs>
        <w:tab w:val="right" w:pos="8647"/>
      </w:tabs>
      <w:spacing w:before="120"/>
      <w:ind w:right="0"/>
    </w:pPr>
  </w:style>
  <w:style w:type="paragraph" w:customStyle="1" w:styleId="Citation">
    <w:name w:val="Citation"/>
    <w:basedOn w:val="Normal"/>
    <w:rsid w:val="00D224B0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934012"/>
    <w:pPr>
      <w:widowControl w:val="0"/>
      <w:autoSpaceDE w:val="0"/>
      <w:autoSpaceDN w:val="0"/>
      <w:spacing w:after="0"/>
      <w:ind w:right="85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ZDGName">
    <w:name w:val="Z_DGName"/>
    <w:basedOn w:val="Normal"/>
    <w:rsid w:val="00934012"/>
    <w:pPr>
      <w:widowControl w:val="0"/>
      <w:autoSpaceDE w:val="0"/>
      <w:autoSpaceDN w:val="0"/>
      <w:spacing w:after="0"/>
      <w:ind w:right="85"/>
      <w:jc w:val="left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infoblue">
    <w:name w:val="infoblue"/>
    <w:basedOn w:val="Normal"/>
    <w:link w:val="infoblueChar"/>
    <w:rsid w:val="00934012"/>
    <w:pPr>
      <w:spacing w:line="240" w:lineRule="atLeast"/>
      <w:ind w:left="720"/>
      <w:jc w:val="left"/>
    </w:pPr>
    <w:rPr>
      <w:rFonts w:eastAsia="SimSun"/>
      <w:i/>
      <w:iCs/>
      <w:color w:val="0000FF"/>
      <w:sz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70743"/>
  </w:style>
  <w:style w:type="paragraph" w:styleId="BalloonText">
    <w:name w:val="Balloon Text"/>
    <w:basedOn w:val="Normal"/>
    <w:link w:val="BalloonTextChar"/>
    <w:rsid w:val="00A707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70743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70743"/>
    <w:rPr>
      <w:rFonts w:ascii="Arial" w:hAnsi="Arial"/>
      <w:sz w:val="16"/>
      <w:lang w:eastAsia="en-US"/>
    </w:rPr>
  </w:style>
  <w:style w:type="paragraph" w:customStyle="1" w:styleId="StyleStyleHeading212ptJustified">
    <w:name w:val="Style Style Heading 2 + 12 pt + Justified"/>
    <w:basedOn w:val="Normal"/>
    <w:uiPriority w:val="99"/>
    <w:rsid w:val="00500316"/>
    <w:pPr>
      <w:keepNext/>
      <w:numPr>
        <w:ilvl w:val="1"/>
        <w:numId w:val="19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E792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792F"/>
    <w:rPr>
      <w:sz w:val="22"/>
      <w:lang w:eastAsia="en-US"/>
    </w:rPr>
  </w:style>
  <w:style w:type="paragraph" w:customStyle="1" w:styleId="Heading-Artefact-Left">
    <w:name w:val="Heading-Artefact-Left"/>
    <w:basedOn w:val="Normal"/>
    <w:link w:val="Heading-Artefact-LeftChar"/>
    <w:uiPriority w:val="99"/>
    <w:rsid w:val="000A29F2"/>
    <w:pPr>
      <w:spacing w:after="20"/>
      <w:jc w:val="left"/>
    </w:pPr>
    <w:rPr>
      <w:rFonts w:ascii="Arial" w:eastAsia="PMingLiU" w:hAnsi="Arial"/>
      <w:b/>
      <w:sz w:val="20"/>
    </w:rPr>
  </w:style>
  <w:style w:type="character" w:customStyle="1" w:styleId="Heading-Artefact-LeftChar">
    <w:name w:val="Heading-Artefact-Left Char"/>
    <w:basedOn w:val="DefaultParagraphFont"/>
    <w:link w:val="Heading-Artefact-Left"/>
    <w:uiPriority w:val="99"/>
    <w:locked/>
    <w:rsid w:val="000A29F2"/>
    <w:rPr>
      <w:rFonts w:ascii="Arial" w:eastAsia="PMingLiU" w:hAnsi="Arial"/>
      <w:b/>
      <w:lang w:eastAsia="en-US"/>
    </w:rPr>
  </w:style>
  <w:style w:type="character" w:customStyle="1" w:styleId="infoblueChar">
    <w:name w:val="infoblue Char"/>
    <w:link w:val="infoblue"/>
    <w:rsid w:val="00B97689"/>
    <w:rPr>
      <w:rFonts w:eastAsia="SimSun"/>
      <w:i/>
      <w:iCs/>
      <w:color w:val="0000FF"/>
      <w:lang w:val="en-GB" w:eastAsia="zh-CN"/>
    </w:rPr>
  </w:style>
  <w:style w:type="table" w:customStyle="1" w:styleId="TableGrid1">
    <w:name w:val="Table Grid1"/>
    <w:basedOn w:val="TableNormal"/>
    <w:next w:val="TableGrid"/>
    <w:rsid w:val="00857D6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2-Body">
    <w:name w:val="PM2-Body"/>
    <w:basedOn w:val="Normal"/>
    <w:qFormat/>
    <w:rsid w:val="00795A3C"/>
    <w:pPr>
      <w:spacing w:before="40" w:after="100"/>
    </w:pPr>
    <w:rPr>
      <w:rFonts w:asciiTheme="minorHAnsi" w:eastAsia="PMingLiU" w:hAnsiTheme="minorHAnsi" w:cstheme="minorHAnsi"/>
      <w:sz w:val="21"/>
    </w:rPr>
  </w:style>
  <w:style w:type="paragraph" w:customStyle="1" w:styleId="PM2-BulletList">
    <w:name w:val="PM2-BulletList"/>
    <w:basedOn w:val="Normal"/>
    <w:qFormat/>
    <w:rsid w:val="009661F5"/>
    <w:pPr>
      <w:numPr>
        <w:numId w:val="23"/>
      </w:numPr>
      <w:spacing w:after="0"/>
      <w:jc w:val="left"/>
    </w:pPr>
    <w:rPr>
      <w:rFonts w:asciiTheme="minorHAnsi" w:eastAsia="PMingLiU" w:hAnsiTheme="minorHAnsi" w:cstheme="minorHAnsi"/>
      <w:sz w:val="21"/>
    </w:rPr>
  </w:style>
  <w:style w:type="paragraph" w:customStyle="1" w:styleId="PM2-NoHeadingBold">
    <w:name w:val="PM2-NoHeadingBold"/>
    <w:basedOn w:val="Normal"/>
    <w:qFormat/>
    <w:rsid w:val="009661F5"/>
    <w:pPr>
      <w:tabs>
        <w:tab w:val="left" w:pos="567"/>
      </w:tabs>
      <w:spacing w:before="80" w:after="0"/>
      <w:jc w:val="left"/>
    </w:pPr>
    <w:rPr>
      <w:rFonts w:asciiTheme="minorHAnsi" w:eastAsia="PMingLiU" w:hAnsiTheme="minorHAnsi" w:cstheme="minorHAnsi"/>
      <w:b/>
      <w:sz w:val="21"/>
      <w:szCs w:val="24"/>
    </w:rPr>
  </w:style>
  <w:style w:type="paragraph" w:customStyle="1" w:styleId="PM2-NumberedList">
    <w:name w:val="PM2-NumberedList"/>
    <w:basedOn w:val="PM2-BulletList"/>
    <w:qFormat/>
    <w:rsid w:val="009661F5"/>
    <w:pPr>
      <w:numPr>
        <w:numId w:val="24"/>
      </w:numPr>
    </w:pPr>
  </w:style>
  <w:style w:type="character" w:customStyle="1" w:styleId="GuidanceChar">
    <w:name w:val="Guidance Char"/>
    <w:link w:val="Guidance"/>
    <w:locked/>
    <w:rsid w:val="00BB3F11"/>
    <w:rPr>
      <w:rFonts w:ascii="Arial" w:eastAsia="SimSun" w:hAnsi="Arial" w:cs="Arial"/>
      <w:i/>
      <w:iCs/>
      <w:color w:val="7F7F7F"/>
      <w:sz w:val="24"/>
      <w:lang w:val="en-GB" w:eastAsia="zh-CN"/>
    </w:rPr>
  </w:style>
  <w:style w:type="paragraph" w:customStyle="1" w:styleId="Guidance">
    <w:name w:val="Guidance"/>
    <w:basedOn w:val="Normal"/>
    <w:link w:val="GuidanceChar"/>
    <w:qFormat/>
    <w:rsid w:val="00BB3F11"/>
    <w:pPr>
      <w:spacing w:line="240" w:lineRule="atLeast"/>
      <w:ind w:left="720"/>
      <w:jc w:val="left"/>
    </w:pPr>
    <w:rPr>
      <w:rFonts w:ascii="Arial" w:eastAsia="SimSun" w:hAnsi="Arial" w:cs="Arial"/>
      <w:i/>
      <w:iCs/>
      <w:color w:val="7F7F7F"/>
      <w:sz w:val="24"/>
      <w:lang w:eastAsia="zh-CN"/>
    </w:rPr>
  </w:style>
  <w:style w:type="character" w:customStyle="1" w:styleId="Heading2Char">
    <w:name w:val="Heading 2 Char"/>
    <w:aliases w:val="Niveau 2 Char,H2 Char,paragraphe Char,t2 Char,h2 Char"/>
    <w:basedOn w:val="DefaultParagraphFont"/>
    <w:link w:val="Heading2"/>
    <w:rsid w:val="00241BA9"/>
    <w:rPr>
      <w:rFonts w:ascii="Calibri" w:hAnsi="Calibri"/>
      <w:b/>
      <w:sz w:val="24"/>
      <w:lang w:eastAsia="en-US"/>
    </w:rPr>
  </w:style>
  <w:style w:type="table" w:customStyle="1" w:styleId="1">
    <w:name w:val="Πλέγμα πίνακα1"/>
    <w:basedOn w:val="TableNormal"/>
    <w:next w:val="TableGrid"/>
    <w:rsid w:val="005E452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1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168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6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45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3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89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m2alliance.eu/publications/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CCD1D2DF4A46F996B3B3F16A43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37FD-CB9C-4AD8-9254-1B3A4E133EA6}"/>
      </w:docPartPr>
      <w:docPartBody>
        <w:p w:rsidR="00C26713" w:rsidRDefault="00AF4B76" w:rsidP="00AF4B76">
          <w:pPr>
            <w:pStyle w:val="FBCCD1D2DF4A46F996B3B3F16A4315BF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36A7088CFC264AE783AFE7C235B21B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470701-7EAF-4169-98EC-FFDD64DC61D3}"/>
      </w:docPartPr>
      <w:docPartBody>
        <w:p w:rsidR="00AE748E" w:rsidRDefault="00F323A0" w:rsidP="00F323A0">
          <w:pPr>
            <w:pStyle w:val="36A7088CFC264AE783AFE7C235B21B3B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DF85245ED79A4CAE95EE19F700397A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AF0D1E-9545-4775-8E1B-78D22D7E5A4D}"/>
      </w:docPartPr>
      <w:docPartBody>
        <w:p w:rsidR="00AE748E" w:rsidRDefault="00F323A0" w:rsidP="00F323A0">
          <w:pPr>
            <w:pStyle w:val="DF85245ED79A4CAE95EE19F700397A3D"/>
          </w:pPr>
          <w:r w:rsidRPr="003F55B6">
            <w:rPr>
              <w:rStyle w:val="PlaceholderText"/>
            </w:rPr>
            <w:t>[Status]</w:t>
          </w:r>
        </w:p>
      </w:docPartBody>
    </w:docPart>
    <w:docPart>
      <w:docPartPr>
        <w:name w:val="A6146F2B720B4ED392C88E553858AC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37F115-8F61-46D6-AE5D-B30AA1D6C94F}"/>
      </w:docPartPr>
      <w:docPartBody>
        <w:p w:rsidR="00AE748E" w:rsidRDefault="00F323A0" w:rsidP="00F323A0">
          <w:pPr>
            <w:pStyle w:val="A6146F2B720B4ED392C88E553858AC3D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BBFA2BA31311427FB8E01ECFF21DEA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AAFC80-E93D-48AD-AC10-92C613C01829}"/>
      </w:docPartPr>
      <w:docPartBody>
        <w:p w:rsidR="00AE748E" w:rsidRDefault="00F323A0" w:rsidP="00F323A0">
          <w:pPr>
            <w:pStyle w:val="BBFA2BA31311427FB8E01ECFF21DEA01"/>
          </w:pPr>
          <w:r>
            <w:rPr>
              <w:rStyle w:val="PlaceholderText"/>
            </w:rPr>
            <w:t>[Issue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B76"/>
    <w:rsid w:val="000511EC"/>
    <w:rsid w:val="00054C4A"/>
    <w:rsid w:val="000856FC"/>
    <w:rsid w:val="0008761D"/>
    <w:rsid w:val="000A2487"/>
    <w:rsid w:val="00127A38"/>
    <w:rsid w:val="001E4F8F"/>
    <w:rsid w:val="002D4768"/>
    <w:rsid w:val="002E329A"/>
    <w:rsid w:val="00347A2C"/>
    <w:rsid w:val="0035398F"/>
    <w:rsid w:val="003F7663"/>
    <w:rsid w:val="004037C9"/>
    <w:rsid w:val="00442BD7"/>
    <w:rsid w:val="004762D1"/>
    <w:rsid w:val="004E7486"/>
    <w:rsid w:val="0061368B"/>
    <w:rsid w:val="00680D36"/>
    <w:rsid w:val="006E6CBD"/>
    <w:rsid w:val="007212A2"/>
    <w:rsid w:val="007B7FE3"/>
    <w:rsid w:val="00844A20"/>
    <w:rsid w:val="00932368"/>
    <w:rsid w:val="009334BC"/>
    <w:rsid w:val="0099570C"/>
    <w:rsid w:val="00AE748E"/>
    <w:rsid w:val="00AF4B76"/>
    <w:rsid w:val="00B43835"/>
    <w:rsid w:val="00C26713"/>
    <w:rsid w:val="00C60CAF"/>
    <w:rsid w:val="00CE1BDE"/>
    <w:rsid w:val="00D00E58"/>
    <w:rsid w:val="00D41E6B"/>
    <w:rsid w:val="00D67D63"/>
    <w:rsid w:val="00D71CCF"/>
    <w:rsid w:val="00DC1370"/>
    <w:rsid w:val="00E30DD5"/>
    <w:rsid w:val="00F03242"/>
    <w:rsid w:val="00F323A0"/>
    <w:rsid w:val="00F86AF2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3A0"/>
  </w:style>
  <w:style w:type="paragraph" w:customStyle="1" w:styleId="A452F80EA9074BE693CE3FA58357F2E9">
    <w:name w:val="A452F80EA9074BE693CE3FA58357F2E9"/>
    <w:rsid w:val="00AF4B76"/>
  </w:style>
  <w:style w:type="paragraph" w:customStyle="1" w:styleId="DF5431BE4A944FB591190B10761D8877">
    <w:name w:val="DF5431BE4A944FB591190B10761D8877"/>
    <w:rsid w:val="00AF4B76"/>
  </w:style>
  <w:style w:type="paragraph" w:customStyle="1" w:styleId="410FCFCE723C476C9BAABAF2440E7B0F">
    <w:name w:val="410FCFCE723C476C9BAABAF2440E7B0F"/>
    <w:rsid w:val="00AF4B76"/>
  </w:style>
  <w:style w:type="paragraph" w:customStyle="1" w:styleId="A8C67B7604AC426E8BC7E83535D62D2E">
    <w:name w:val="A8C67B7604AC426E8BC7E83535D62D2E"/>
    <w:rsid w:val="00AF4B76"/>
  </w:style>
  <w:style w:type="paragraph" w:customStyle="1" w:styleId="DC6E5ABCDA574FEABC5939BA86B93A36">
    <w:name w:val="DC6E5ABCDA574FEABC5939BA86B93A36"/>
    <w:rsid w:val="00AF4B76"/>
  </w:style>
  <w:style w:type="paragraph" w:customStyle="1" w:styleId="90FABDDB584D4C1995B888AC4B28550A">
    <w:name w:val="90FABDDB584D4C1995B888AC4B28550A"/>
    <w:rsid w:val="00AF4B76"/>
  </w:style>
  <w:style w:type="paragraph" w:customStyle="1" w:styleId="B1A3CED6C6D64EF881C13EBBFA77BF0A">
    <w:name w:val="B1A3CED6C6D64EF881C13EBBFA77BF0A"/>
    <w:rsid w:val="00AF4B76"/>
  </w:style>
  <w:style w:type="paragraph" w:customStyle="1" w:styleId="306AA58248754D8CA61AD355741C8EB9">
    <w:name w:val="306AA58248754D8CA61AD355741C8EB9"/>
    <w:rsid w:val="00AF4B76"/>
  </w:style>
  <w:style w:type="paragraph" w:customStyle="1" w:styleId="718AD2FFBC92452EB8A4A6C312733789">
    <w:name w:val="718AD2FFBC92452EB8A4A6C312733789"/>
    <w:rsid w:val="00AF4B76"/>
  </w:style>
  <w:style w:type="paragraph" w:customStyle="1" w:styleId="FBCCD1D2DF4A46F996B3B3F16A4315BF">
    <w:name w:val="FBCCD1D2DF4A46F996B3B3F16A4315BF"/>
    <w:rsid w:val="00AF4B76"/>
  </w:style>
  <w:style w:type="paragraph" w:customStyle="1" w:styleId="786CD03D3E53423F922057BB91622799">
    <w:name w:val="786CD03D3E53423F922057BB91622799"/>
    <w:rsid w:val="00AF4B76"/>
  </w:style>
  <w:style w:type="paragraph" w:customStyle="1" w:styleId="FDC7BD9A34724FF6BE685B310F9EAC7B">
    <w:name w:val="FDC7BD9A34724FF6BE685B310F9EAC7B"/>
    <w:rsid w:val="00C26713"/>
  </w:style>
  <w:style w:type="paragraph" w:customStyle="1" w:styleId="BC6FF94A5D7F4A528A3E82ECD63CAAF6">
    <w:name w:val="BC6FF94A5D7F4A528A3E82ECD63CAAF6"/>
    <w:rsid w:val="00C26713"/>
  </w:style>
  <w:style w:type="paragraph" w:customStyle="1" w:styleId="4C7E877A889F40D39793D2C0C07E592E">
    <w:name w:val="4C7E877A889F40D39793D2C0C07E592E"/>
    <w:rsid w:val="00C26713"/>
  </w:style>
  <w:style w:type="paragraph" w:customStyle="1" w:styleId="F7D1346E3B804BF5863F3756C42990C5">
    <w:name w:val="F7D1346E3B804BF5863F3756C42990C5"/>
    <w:rsid w:val="00C26713"/>
  </w:style>
  <w:style w:type="paragraph" w:customStyle="1" w:styleId="9EBD4579589449EE8690419E089896F7">
    <w:name w:val="9EBD4579589449EE8690419E089896F7"/>
    <w:rsid w:val="00C26713"/>
  </w:style>
  <w:style w:type="paragraph" w:customStyle="1" w:styleId="DE263134844E4CD5A78BBE96B2B3EABE">
    <w:name w:val="DE263134844E4CD5A78BBE96B2B3EABE"/>
    <w:rsid w:val="00C26713"/>
  </w:style>
  <w:style w:type="paragraph" w:customStyle="1" w:styleId="F6BC32012F774A6D899AE7A503F05515">
    <w:name w:val="F6BC32012F774A6D899AE7A503F05515"/>
    <w:rsid w:val="00932368"/>
  </w:style>
  <w:style w:type="paragraph" w:customStyle="1" w:styleId="DF35AC598B544226965B0BC57047B78F">
    <w:name w:val="DF35AC598B544226965B0BC57047B78F"/>
    <w:rsid w:val="00932368"/>
  </w:style>
  <w:style w:type="paragraph" w:customStyle="1" w:styleId="3AC46FDA71ED4BE1B48519014EABB544">
    <w:name w:val="3AC46FDA71ED4BE1B48519014EABB544"/>
    <w:rsid w:val="00932368"/>
  </w:style>
  <w:style w:type="paragraph" w:customStyle="1" w:styleId="B7F2DE4991A140919E2D7DF17482D38B">
    <w:name w:val="B7F2DE4991A140919E2D7DF17482D38B"/>
    <w:rsid w:val="00D67D63"/>
  </w:style>
  <w:style w:type="paragraph" w:customStyle="1" w:styleId="CE88F105B4C64837912BCA9318E5AF46">
    <w:name w:val="CE88F105B4C64837912BCA9318E5AF46"/>
    <w:rsid w:val="00D67D63"/>
  </w:style>
  <w:style w:type="paragraph" w:customStyle="1" w:styleId="17E2E741A0ED4CDA91B5FF60593A2ACD">
    <w:name w:val="17E2E741A0ED4CDA91B5FF60593A2ACD"/>
    <w:rsid w:val="00B43835"/>
  </w:style>
  <w:style w:type="paragraph" w:customStyle="1" w:styleId="BEACFCDDCDC847848D900883B7E55941">
    <w:name w:val="BEACFCDDCDC847848D900883B7E55941"/>
    <w:rsid w:val="00B43835"/>
  </w:style>
  <w:style w:type="paragraph" w:customStyle="1" w:styleId="09DF88503E8F4A2CB69E40BBD7F86C4C">
    <w:name w:val="09DF88503E8F4A2CB69E40BBD7F86C4C"/>
    <w:rsid w:val="00B43835"/>
  </w:style>
  <w:style w:type="paragraph" w:customStyle="1" w:styleId="9E354EE040D742FC97F67C884DC20481">
    <w:name w:val="9E354EE040D742FC97F67C884DC20481"/>
    <w:rsid w:val="00B43835"/>
  </w:style>
  <w:style w:type="paragraph" w:customStyle="1" w:styleId="0757F69B013C42BA904D837D48A29B81">
    <w:name w:val="0757F69B013C42BA904D837D48A29B81"/>
    <w:rsid w:val="00B43835"/>
  </w:style>
  <w:style w:type="paragraph" w:customStyle="1" w:styleId="11088123F2664784AFB732AE62F7984D">
    <w:name w:val="11088123F2664784AFB732AE62F7984D"/>
    <w:rsid w:val="00B43835"/>
  </w:style>
  <w:style w:type="paragraph" w:customStyle="1" w:styleId="1A2D3F2D921D473CB05A8DD5BA22157A">
    <w:name w:val="1A2D3F2D921D473CB05A8DD5BA22157A"/>
    <w:rsid w:val="00B43835"/>
  </w:style>
  <w:style w:type="paragraph" w:customStyle="1" w:styleId="76290DEF84C3429F96B068A1FD1CD5CC">
    <w:name w:val="76290DEF84C3429F96B068A1FD1CD5CC"/>
    <w:rsid w:val="00F323A0"/>
    <w:pPr>
      <w:spacing w:after="160" w:line="259" w:lineRule="auto"/>
    </w:pPr>
    <w:rPr>
      <w:lang w:val="el-GR" w:eastAsia="el-GR"/>
    </w:rPr>
  </w:style>
  <w:style w:type="paragraph" w:customStyle="1" w:styleId="D7B0ED678007450BA0333CA5638B41A7">
    <w:name w:val="D7B0ED678007450BA0333CA5638B41A7"/>
    <w:rsid w:val="00F323A0"/>
    <w:pPr>
      <w:spacing w:after="160" w:line="259" w:lineRule="auto"/>
    </w:pPr>
    <w:rPr>
      <w:lang w:val="el-GR" w:eastAsia="el-GR"/>
    </w:rPr>
  </w:style>
  <w:style w:type="paragraph" w:customStyle="1" w:styleId="0F80F1BE391348588E54A9D49E93C626">
    <w:name w:val="0F80F1BE391348588E54A9D49E93C626"/>
    <w:rsid w:val="00F323A0"/>
    <w:pPr>
      <w:spacing w:after="160" w:line="259" w:lineRule="auto"/>
    </w:pPr>
    <w:rPr>
      <w:lang w:val="el-GR" w:eastAsia="el-GR"/>
    </w:rPr>
  </w:style>
  <w:style w:type="paragraph" w:customStyle="1" w:styleId="AD73467A204E4CB8B7C66690D287EB96">
    <w:name w:val="AD73467A204E4CB8B7C66690D287EB96"/>
    <w:rsid w:val="00F323A0"/>
    <w:pPr>
      <w:spacing w:after="160" w:line="259" w:lineRule="auto"/>
    </w:pPr>
    <w:rPr>
      <w:lang w:val="el-GR" w:eastAsia="el-GR"/>
    </w:rPr>
  </w:style>
  <w:style w:type="paragraph" w:customStyle="1" w:styleId="B81D45ACFE894C23906D5BC714FE1D47">
    <w:name w:val="B81D45ACFE894C23906D5BC714FE1D47"/>
    <w:rsid w:val="00F323A0"/>
    <w:pPr>
      <w:spacing w:after="160" w:line="259" w:lineRule="auto"/>
    </w:pPr>
    <w:rPr>
      <w:lang w:val="el-GR" w:eastAsia="el-GR"/>
    </w:rPr>
  </w:style>
  <w:style w:type="paragraph" w:customStyle="1" w:styleId="C3DA6E2803AA4676A88F6BA7E1F3B0AD">
    <w:name w:val="C3DA6E2803AA4676A88F6BA7E1F3B0AD"/>
    <w:rsid w:val="00F323A0"/>
    <w:pPr>
      <w:spacing w:after="160" w:line="259" w:lineRule="auto"/>
    </w:pPr>
    <w:rPr>
      <w:lang w:val="el-GR" w:eastAsia="el-GR"/>
    </w:rPr>
  </w:style>
  <w:style w:type="paragraph" w:customStyle="1" w:styleId="8ADBF5BFF5664DF998E9EA352BF5846E">
    <w:name w:val="8ADBF5BFF5664DF998E9EA352BF5846E"/>
    <w:rsid w:val="00F323A0"/>
    <w:pPr>
      <w:spacing w:after="160" w:line="259" w:lineRule="auto"/>
    </w:pPr>
    <w:rPr>
      <w:lang w:val="el-GR" w:eastAsia="el-GR"/>
    </w:rPr>
  </w:style>
  <w:style w:type="paragraph" w:customStyle="1" w:styleId="E0E7E24D9EFB426EB887AAA6014C8021">
    <w:name w:val="E0E7E24D9EFB426EB887AAA6014C8021"/>
    <w:rsid w:val="00F323A0"/>
    <w:pPr>
      <w:spacing w:after="160" w:line="259" w:lineRule="auto"/>
    </w:pPr>
    <w:rPr>
      <w:lang w:val="el-GR" w:eastAsia="el-GR"/>
    </w:rPr>
  </w:style>
  <w:style w:type="paragraph" w:customStyle="1" w:styleId="36A7088CFC264AE783AFE7C235B21B3B">
    <w:name w:val="36A7088CFC264AE783AFE7C235B21B3B"/>
    <w:rsid w:val="00F323A0"/>
    <w:pPr>
      <w:spacing w:after="160" w:line="259" w:lineRule="auto"/>
    </w:pPr>
    <w:rPr>
      <w:lang w:val="el-GR" w:eastAsia="el-GR"/>
    </w:rPr>
  </w:style>
  <w:style w:type="paragraph" w:customStyle="1" w:styleId="DF85245ED79A4CAE95EE19F700397A3D">
    <w:name w:val="DF85245ED79A4CAE95EE19F700397A3D"/>
    <w:rsid w:val="00F323A0"/>
    <w:pPr>
      <w:spacing w:after="160" w:line="259" w:lineRule="auto"/>
    </w:pPr>
    <w:rPr>
      <w:lang w:val="el-GR" w:eastAsia="el-GR"/>
    </w:rPr>
  </w:style>
  <w:style w:type="paragraph" w:customStyle="1" w:styleId="A6146F2B720B4ED392C88E553858AC3D">
    <w:name w:val="A6146F2B720B4ED392C88E553858AC3D"/>
    <w:rsid w:val="00F323A0"/>
    <w:pPr>
      <w:spacing w:after="160" w:line="259" w:lineRule="auto"/>
    </w:pPr>
    <w:rPr>
      <w:lang w:val="el-GR" w:eastAsia="el-GR"/>
    </w:rPr>
  </w:style>
  <w:style w:type="paragraph" w:customStyle="1" w:styleId="BBFA2BA31311427FB8E01ECFF21DEA01">
    <w:name w:val="BBFA2BA31311427FB8E01ECFF21DEA01"/>
    <w:rsid w:val="00F323A0"/>
    <w:pPr>
      <w:spacing w:after="160" w:line="259" w:lineRule="auto"/>
    </w:pPr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&lt;Ημερομηνία&gt;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EAF8FE-D6FD-4649-92E3-80FCCCF7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588</TotalTime>
  <Pages>12</Pages>
  <Words>3133</Words>
  <Characters>16920</Characters>
  <Application>Microsoft Office Word</Application>
  <DocSecurity>0</DocSecurity>
  <PresentationFormat>Microsoft Word 10.0</PresentationFormat>
  <Lines>141</Lines>
  <Paragraphs>40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OpenPM² Methodology</vt:lpstr>
      <vt:lpstr>OpenPM² Methodology</vt:lpstr>
    </vt:vector>
  </TitlesOfParts>
  <Company>European Commission</Company>
  <LinksUpToDate>false</LinksUpToDate>
  <CharactersWithSpaces>20013</CharactersWithSpaces>
  <SharedDoc>false</SharedDoc>
  <HLinks>
    <vt:vector size="6" baseType="variant">
      <vt:variant>
        <vt:i4>5832804</vt:i4>
      </vt:variant>
      <vt:variant>
        <vt:i4>15</vt:i4>
      </vt:variant>
      <vt:variant>
        <vt:i4>0</vt:i4>
      </vt:variant>
      <vt:variant>
        <vt:i4>5</vt:i4>
      </vt:variant>
      <vt:variant>
        <vt:lpwstr>mailto:DIGIT-METHODO@ec.europa.eu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&lt;Όνομα Έργου&gt;</dc:subject>
  <dc:creator>COEPM²</dc:creator>
  <cp:keywords>OpenPM² Templates</cp:keywords>
  <cp:lastModifiedBy>evangelos chrysochoidis</cp:lastModifiedBy>
  <cp:revision>376</cp:revision>
  <cp:lastPrinted>2016-03-16T15:16:00Z</cp:lastPrinted>
  <dcterms:created xsi:type="dcterms:W3CDTF">2019-03-30T18:45:00Z</dcterms:created>
  <dcterms:modified xsi:type="dcterms:W3CDTF">2020-09-25T09:58:00Z</dcterms:modified>
  <cp:category>&lt;Δημόσια, βασική, Υψηλή</cp:category>
  <cp:contentStatus>&lt;Έκδοση&gt;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 XL[20040326]</vt:lpwstr>
  </property>
  <property fmtid="{D5CDD505-2E9C-101B-9397-08002B2CF9AE}" pid="6" name="Formatting">
    <vt:lpwstr>4.1</vt:lpwstr>
  </property>
  <property fmtid="{D5CDD505-2E9C-101B-9397-08002B2CF9AE}" pid="7" name="Document Date">
    <vt:filetime>2006-08-06T22:00:00Z</vt:filetime>
  </property>
  <property fmtid="{D5CDD505-2E9C-101B-9397-08002B2CF9AE}" pid="8" name="Version">
    <vt:i4>1</vt:i4>
  </property>
  <property fmtid="{D5CDD505-2E9C-101B-9397-08002B2CF9AE}" pid="9" name="Revision">
    <vt:i4>1</vt:i4>
  </property>
  <property fmtid="{D5CDD505-2E9C-101B-9397-08002B2CF9AE}" pid="10" name="Revised by">
    <vt:lpwstr>Stijn Meuleman</vt:lpwstr>
  </property>
  <property fmtid="{D5CDD505-2E9C-101B-9397-08002B2CF9AE}" pid="11" name="Approved by">
    <vt:lpwstr>Stijn Meuleman</vt:lpwstr>
  </property>
  <property fmtid="{D5CDD505-2E9C-101B-9397-08002B2CF9AE}" pid="12" name="Public">
    <vt:lpwstr> </vt:lpwstr>
  </property>
  <property fmtid="{D5CDD505-2E9C-101B-9397-08002B2CF9AE}" pid="13" name="Reference Number">
    <vt:lpwstr> </vt:lpwstr>
  </property>
  <property fmtid="{D5CDD505-2E9C-101B-9397-08002B2CF9AE}" pid="14" name="Publisher">
    <vt:lpwstr> </vt:lpwstr>
  </property>
  <property fmtid="{D5CDD505-2E9C-101B-9397-08002B2CF9AE}" pid="15" name="elTOC">
    <vt:i4>2</vt:i4>
  </property>
  <property fmtid="{D5CDD505-2E9C-101B-9397-08002B2CF9AE}" pid="16" name="elHist">
    <vt:i4>2</vt:i4>
  </property>
  <property fmtid="{D5CDD505-2E9C-101B-9397-08002B2CF9AE}" pid="17" name="elRoman">
    <vt:i4>1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Stijn MEULEMAN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</Properties>
</file>